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F" w:rsidRDefault="006133D2" w:rsidP="006133D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-630579</wp:posOffset>
            </wp:positionH>
            <wp:positionV relativeFrom="paragraph">
              <wp:posOffset>-584655</wp:posOffset>
            </wp:positionV>
            <wp:extent cx="2292829" cy="1354347"/>
            <wp:effectExtent l="19050" t="0" r="0" b="0"/>
            <wp:wrapSquare wrapText="bothSides"/>
            <wp:docPr id="1" name="Imag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829" cy="135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4217466</wp:posOffset>
            </wp:positionH>
            <wp:positionV relativeFrom="paragraph">
              <wp:posOffset>-481138</wp:posOffset>
            </wp:positionV>
            <wp:extent cx="2266950" cy="1319841"/>
            <wp:effectExtent l="19050" t="0" r="0" b="0"/>
            <wp:wrapSquare wrapText="bothSides"/>
            <wp:docPr id="4" name="Image 2" descr="logoFS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FSSM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19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3D2" w:rsidRDefault="006133D2" w:rsidP="006133D2"/>
    <w:p w:rsidR="006133D2" w:rsidRDefault="006133D2" w:rsidP="006133D2">
      <w:pPr>
        <w:jc w:val="center"/>
        <w:rPr>
          <w:rFonts w:ascii="Times New Roman" w:eastAsia="Times New Roman" w:hAnsi="Times New Roman" w:cs="Times New Roman"/>
          <w:color w:val="974807"/>
          <w:sz w:val="36"/>
          <w:szCs w:val="36"/>
        </w:rPr>
      </w:pPr>
      <w:r w:rsidRPr="006133D2">
        <w:rPr>
          <w:rFonts w:ascii="Times New Roman" w:eastAsia="Times New Roman" w:hAnsi="Times New Roman" w:cs="Times New Roman"/>
          <w:color w:val="974807"/>
          <w:sz w:val="36"/>
          <w:szCs w:val="36"/>
        </w:rPr>
        <w:t>FORUM DE LA RECHERCHE SCIENTIFIQUE - PREMIÈRE EDITION</w:t>
      </w:r>
      <w:r w:rsidRPr="006133D2">
        <w:rPr>
          <w:rFonts w:ascii="Times New Roman" w:eastAsia="Times New Roman" w:hAnsi="Times New Roman" w:cs="Times New Roman"/>
          <w:color w:val="974807"/>
          <w:sz w:val="36"/>
          <w:szCs w:val="36"/>
        </w:rPr>
        <w:br/>
        <w:t>3-4-5 Juin 2015</w:t>
      </w:r>
    </w:p>
    <w:p w:rsidR="0075082E" w:rsidRDefault="0075082E" w:rsidP="006133D2">
      <w:pPr>
        <w:jc w:val="center"/>
        <w:rPr>
          <w:rFonts w:ascii="Times New Roman" w:eastAsia="Times New Roman" w:hAnsi="Times New Roman" w:cs="Times New Roman"/>
          <w:color w:val="974807"/>
          <w:sz w:val="36"/>
          <w:szCs w:val="36"/>
        </w:rPr>
      </w:pPr>
    </w:p>
    <w:p w:rsidR="0075082E" w:rsidRDefault="0075082E" w:rsidP="006133D2">
      <w:pPr>
        <w:jc w:val="center"/>
        <w:rPr>
          <w:rFonts w:ascii="Times New Roman" w:eastAsia="Times New Roman" w:hAnsi="Times New Roman" w:cs="Times New Roman"/>
          <w:color w:val="974807"/>
          <w:sz w:val="36"/>
          <w:szCs w:val="36"/>
        </w:rPr>
      </w:pPr>
    </w:p>
    <w:p w:rsidR="006133D2" w:rsidRDefault="006133D2" w:rsidP="006133D2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133D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Programme</w:t>
      </w:r>
    </w:p>
    <w:tbl>
      <w:tblPr>
        <w:tblStyle w:val="Grilledutableau"/>
        <w:tblW w:w="0" w:type="auto"/>
        <w:tblLook w:val="04A0"/>
      </w:tblPr>
      <w:tblGrid>
        <w:gridCol w:w="1719"/>
        <w:gridCol w:w="5760"/>
        <w:gridCol w:w="1809"/>
      </w:tblGrid>
      <w:tr w:rsidR="00771FF3" w:rsidTr="00771FF3">
        <w:tc>
          <w:tcPr>
            <w:tcW w:w="7479" w:type="dxa"/>
            <w:gridSpan w:val="2"/>
            <w:shd w:val="clear" w:color="auto" w:fill="FFFF00"/>
          </w:tcPr>
          <w:p w:rsidR="00771FF3" w:rsidRPr="006133D2" w:rsidRDefault="00771FF3" w:rsidP="006133D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133D2">
              <w:rPr>
                <w:b/>
                <w:bCs/>
                <w:color w:val="000000" w:themeColor="text1"/>
                <w:sz w:val="36"/>
                <w:szCs w:val="36"/>
              </w:rPr>
              <w:t>Session-I</w:t>
            </w:r>
          </w:p>
        </w:tc>
        <w:tc>
          <w:tcPr>
            <w:tcW w:w="1809" w:type="dxa"/>
            <w:shd w:val="clear" w:color="auto" w:fill="FFFFFF" w:themeFill="background1"/>
          </w:tcPr>
          <w:p w:rsidR="00771FF3" w:rsidRPr="006133D2" w:rsidRDefault="00771FF3" w:rsidP="006133D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771FF3" w:rsidTr="00771FF3">
        <w:tc>
          <w:tcPr>
            <w:tcW w:w="1719" w:type="dxa"/>
            <w:vMerge w:val="restart"/>
            <w:vAlign w:val="center"/>
          </w:tcPr>
          <w:p w:rsidR="00771FF3" w:rsidRDefault="00771FF3" w:rsidP="00771FF3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Mercredi,</w:t>
            </w:r>
          </w:p>
          <w:p w:rsidR="00771FF3" w:rsidRDefault="00260832" w:rsidP="00771FF3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3</w:t>
            </w:r>
            <w:r w:rsidR="00771FF3">
              <w:rPr>
                <w:color w:val="000000" w:themeColor="text1"/>
                <w:sz w:val="36"/>
                <w:szCs w:val="36"/>
              </w:rPr>
              <w:t>, juin</w:t>
            </w:r>
          </w:p>
          <w:p w:rsidR="00771FF3" w:rsidRDefault="00771FF3" w:rsidP="00771FF3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10h45 jusqu'à 12h30</w:t>
            </w:r>
          </w:p>
        </w:tc>
        <w:tc>
          <w:tcPr>
            <w:tcW w:w="5760" w:type="dxa"/>
          </w:tcPr>
          <w:p w:rsidR="00771FF3" w:rsidRPr="00B82E0E" w:rsidRDefault="00DF1684" w:rsidP="00DF1684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51276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Recherches des ressources minérales : Apport des autres Sciences,</w:t>
            </w:r>
            <w:r w:rsidRPr="00B82E0E">
              <w:rPr>
                <w:rFonts w:asciiTheme="minorBidi" w:hAnsiTheme="minorBidi"/>
                <w:color w:val="FF0000"/>
                <w:sz w:val="20"/>
                <w:szCs w:val="20"/>
              </w:rPr>
              <w:t xml:space="preserve"> </w:t>
            </w:r>
            <w:r w:rsidRPr="00512761">
              <w:rPr>
                <w:rFonts w:asciiTheme="minorBidi" w:hAnsiTheme="minorBidi"/>
                <w:i/>
                <w:iCs/>
                <w:sz w:val="20"/>
                <w:szCs w:val="20"/>
              </w:rPr>
              <w:t>Ismaila N’DIAYE</w:t>
            </w:r>
            <w:r w:rsidRPr="00512761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12761">
              <w:rPr>
                <w:rFonts w:asciiTheme="minorBidi" w:hAnsiTheme="minorBidi"/>
                <w:b/>
                <w:bCs/>
                <w:sz w:val="20"/>
                <w:szCs w:val="20"/>
              </w:rPr>
              <w:t>DLGR+ 3 GEOLAB</w:t>
            </w:r>
          </w:p>
        </w:tc>
        <w:tc>
          <w:tcPr>
            <w:tcW w:w="1809" w:type="dxa"/>
            <w:vMerge w:val="restart"/>
          </w:tcPr>
          <w:p w:rsidR="00771FF3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RPr="00512761" w:rsidTr="00771FF3">
        <w:tc>
          <w:tcPr>
            <w:tcW w:w="1719" w:type="dxa"/>
            <w:vMerge/>
          </w:tcPr>
          <w:p w:rsidR="00771FF3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771FF3" w:rsidRPr="00482B07" w:rsidRDefault="00482B07" w:rsidP="00482B07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482B07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Synthesis of a novel heterocyclic ring system by 1,3-dipolar cycloaddition of nitrilimines to 1,5-benzodiazepin-2-one : experimental and dft study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82B07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  <w:lang w:val="en-US"/>
              </w:rPr>
              <w:t>LOUGHZAILMohamed</w:t>
            </w:r>
            <w:r w:rsidRPr="00482B07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82B0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LCM</w:t>
            </w:r>
          </w:p>
        </w:tc>
        <w:tc>
          <w:tcPr>
            <w:tcW w:w="1809" w:type="dxa"/>
            <w:vMerge/>
          </w:tcPr>
          <w:p w:rsidR="00771FF3" w:rsidRPr="00482B07" w:rsidRDefault="00771FF3" w:rsidP="006133D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771FF3" w:rsidRPr="00482B07" w:rsidTr="00771FF3">
        <w:tc>
          <w:tcPr>
            <w:tcW w:w="1719" w:type="dxa"/>
            <w:vMerge/>
          </w:tcPr>
          <w:p w:rsidR="00771FF3" w:rsidRPr="00482B07" w:rsidRDefault="00771FF3" w:rsidP="006133D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5760" w:type="dxa"/>
          </w:tcPr>
          <w:p w:rsidR="00771FF3" w:rsidRPr="00482B07" w:rsidRDefault="00482B07" w:rsidP="00482B07">
            <w:pPr>
              <w:rPr>
                <w:color w:val="000000" w:themeColor="text1"/>
                <w:sz w:val="36"/>
                <w:szCs w:val="36"/>
              </w:rPr>
            </w:pPr>
            <w:r w:rsidRPr="00482B0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Analyse des attributs physico-chimiques en vue de l’évaluation de la qualité organoleptique de différents clones marocains du fruit d'abricotier au cours de la maturation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482B07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</w:rPr>
              <w:t>Ayour Jamal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482B0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</w:t>
            </w:r>
          </w:p>
        </w:tc>
        <w:tc>
          <w:tcPr>
            <w:tcW w:w="1809" w:type="dxa"/>
            <w:vMerge/>
          </w:tcPr>
          <w:p w:rsidR="00771FF3" w:rsidRPr="00482B07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RPr="00482B07" w:rsidTr="00771FF3">
        <w:tc>
          <w:tcPr>
            <w:tcW w:w="1719" w:type="dxa"/>
            <w:vMerge/>
          </w:tcPr>
          <w:p w:rsidR="00771FF3" w:rsidRPr="00482B07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601A23" w:rsidRDefault="00601A23" w:rsidP="0060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Mathématiques: Dynamique des populations et épidémiologie, </w:t>
            </w:r>
          </w:p>
          <w:p w:rsidR="00771FF3" w:rsidRPr="00601A23" w:rsidRDefault="00601A23" w:rsidP="00601A23">
            <w:pPr>
              <w:rPr>
                <w:rFonts w:ascii="Arial" w:hAnsi="Arial" w:cs="Arial"/>
                <w:sz w:val="20"/>
                <w:szCs w:val="20"/>
              </w:rPr>
            </w:pPr>
            <w:r w:rsidRPr="00601A23">
              <w:rPr>
                <w:rFonts w:ascii="Arial" w:hAnsi="Arial" w:cs="Arial"/>
                <w:i/>
                <w:iCs/>
                <w:sz w:val="20"/>
                <w:szCs w:val="20"/>
              </w:rPr>
              <w:t>Ed-Darraz Abdelkarim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01A23">
              <w:rPr>
                <w:rFonts w:ascii="Arial" w:hAnsi="Arial" w:cs="Arial"/>
                <w:b/>
                <w:bCs/>
                <w:sz w:val="20"/>
                <w:szCs w:val="20"/>
              </w:rPr>
              <w:t>LMDP</w:t>
            </w:r>
          </w:p>
        </w:tc>
        <w:tc>
          <w:tcPr>
            <w:tcW w:w="1809" w:type="dxa"/>
            <w:vMerge/>
          </w:tcPr>
          <w:p w:rsidR="00771FF3" w:rsidRPr="00482B07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RPr="00601A23" w:rsidTr="00771FF3">
        <w:tc>
          <w:tcPr>
            <w:tcW w:w="1719" w:type="dxa"/>
            <w:vMerge/>
          </w:tcPr>
          <w:p w:rsidR="00771FF3" w:rsidRPr="00482B07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630B23" w:rsidRPr="00630B23" w:rsidRDefault="00601A23" w:rsidP="00630B23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630B23">
              <w:rPr>
                <w:rFonts w:ascii="Arial" w:hAnsi="Arial" w:cs="Arial"/>
                <w:sz w:val="20"/>
                <w:szCs w:val="20"/>
                <w:lang w:val="en-US"/>
              </w:rPr>
              <w:t>Determination of beta radiation dose to thyroid from the ingestion of radioiodine (131I) by patients</w:t>
            </w:r>
            <w:r w:rsidR="00630B23" w:rsidRPr="00630B2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771FF3" w:rsidRPr="00630B23" w:rsidRDefault="00630B23" w:rsidP="00630B23">
            <w:pPr>
              <w:rPr>
                <w:rFonts w:ascii="Arial" w:hAnsi="Arial" w:cs="Arial"/>
                <w:sz w:val="20"/>
                <w:szCs w:val="20"/>
              </w:rPr>
            </w:pPr>
            <w:r w:rsidRPr="00630B23">
              <w:rPr>
                <w:rFonts w:ascii="Arial" w:hAnsi="Arial" w:cs="Arial"/>
                <w:i/>
                <w:iCs/>
                <w:sz w:val="20"/>
                <w:szCs w:val="20"/>
              </w:rPr>
              <w:t>HARRASS Hicham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0B23">
              <w:rPr>
                <w:rFonts w:ascii="Arial" w:hAnsi="Arial" w:cs="Arial"/>
                <w:b/>
                <w:bCs/>
                <w:sz w:val="20"/>
                <w:szCs w:val="20"/>
              </w:rPr>
              <w:t>LPTN</w:t>
            </w:r>
          </w:p>
        </w:tc>
        <w:tc>
          <w:tcPr>
            <w:tcW w:w="1809" w:type="dxa"/>
            <w:vMerge/>
          </w:tcPr>
          <w:p w:rsidR="00771FF3" w:rsidRPr="00601A23" w:rsidRDefault="00771FF3" w:rsidP="006133D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771FF3" w:rsidRPr="00630B23" w:rsidTr="00771FF3">
        <w:tc>
          <w:tcPr>
            <w:tcW w:w="1719" w:type="dxa"/>
            <w:vMerge/>
          </w:tcPr>
          <w:p w:rsidR="00771FF3" w:rsidRPr="00601A23" w:rsidRDefault="00771FF3" w:rsidP="006133D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5760" w:type="dxa"/>
          </w:tcPr>
          <w:p w:rsidR="00771FF3" w:rsidRPr="00630B23" w:rsidRDefault="00630B23" w:rsidP="00630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Sécurité de Cloud Compting, </w:t>
            </w:r>
            <w:r w:rsidRPr="00630B23">
              <w:rPr>
                <w:rFonts w:ascii="Arial" w:hAnsi="Arial" w:cs="Arial"/>
                <w:i/>
                <w:iCs/>
                <w:sz w:val="20"/>
                <w:szCs w:val="20"/>
              </w:rPr>
              <w:t>Omar Achbarou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0B23">
              <w:rPr>
                <w:rFonts w:ascii="Arial" w:hAnsi="Arial" w:cs="Arial"/>
                <w:b/>
                <w:bCs/>
                <w:sz w:val="20"/>
                <w:szCs w:val="20"/>
              </w:rPr>
              <w:t>ISI</w:t>
            </w:r>
          </w:p>
        </w:tc>
        <w:tc>
          <w:tcPr>
            <w:tcW w:w="1809" w:type="dxa"/>
            <w:vMerge/>
          </w:tcPr>
          <w:p w:rsidR="00771FF3" w:rsidRPr="00630B23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RPr="00630B23" w:rsidTr="00771FF3">
        <w:tc>
          <w:tcPr>
            <w:tcW w:w="1719" w:type="dxa"/>
            <w:vMerge/>
          </w:tcPr>
          <w:p w:rsidR="00771FF3" w:rsidRPr="00630B23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630B23" w:rsidRPr="00630B23" w:rsidRDefault="00630B23" w:rsidP="00630B23">
            <w:pPr>
              <w:rPr>
                <w:color w:val="000000" w:themeColor="text1"/>
                <w:sz w:val="36"/>
                <w:szCs w:val="36"/>
              </w:rPr>
            </w:pPr>
            <w:r w:rsidRPr="00630B23">
              <w:rPr>
                <w:rFonts w:ascii="Arial" w:hAnsi="Arial" w:cs="Arial"/>
                <w:sz w:val="20"/>
                <w:szCs w:val="20"/>
              </w:rPr>
              <w:t>La biotechnologie microbienne: approche polydisciplinère Contribue á l´amélioration de la recherche scientifique et l’ouverture sur les secteurs socio-économiques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71FF3" w:rsidRPr="00630B23" w:rsidRDefault="00630B23" w:rsidP="00630B23">
            <w:pPr>
              <w:rPr>
                <w:rFonts w:ascii="Arial" w:hAnsi="Arial" w:cs="Arial"/>
                <w:sz w:val="20"/>
                <w:szCs w:val="20"/>
              </w:rPr>
            </w:pPr>
            <w:r w:rsidRPr="00630B23">
              <w:rPr>
                <w:rFonts w:ascii="Arial" w:hAnsi="Arial" w:cs="Arial"/>
                <w:i/>
                <w:iCs/>
                <w:sz w:val="20"/>
                <w:szCs w:val="20"/>
              </w:rPr>
              <w:t>BOUKESKASSE Amal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0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LBB</w:t>
            </w:r>
          </w:p>
        </w:tc>
        <w:tc>
          <w:tcPr>
            <w:tcW w:w="1809" w:type="dxa"/>
            <w:vMerge/>
          </w:tcPr>
          <w:p w:rsidR="00771FF3" w:rsidRPr="00630B23" w:rsidRDefault="00771FF3" w:rsidP="006133D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6133D2" w:rsidRDefault="006133D2" w:rsidP="006133D2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</w:p>
    <w:p w:rsidR="004A4DF7" w:rsidRDefault="004A4DF7" w:rsidP="006133D2">
      <w:pPr>
        <w:jc w:val="center"/>
        <w:rPr>
          <w:color w:val="000000" w:themeColor="text1"/>
          <w:sz w:val="36"/>
          <w:szCs w:val="36"/>
        </w:rPr>
      </w:pPr>
    </w:p>
    <w:p w:rsidR="004A4DF7" w:rsidRDefault="004A4DF7" w:rsidP="006133D2">
      <w:pPr>
        <w:jc w:val="center"/>
        <w:rPr>
          <w:color w:val="000000" w:themeColor="text1"/>
          <w:sz w:val="36"/>
          <w:szCs w:val="36"/>
        </w:rPr>
      </w:pPr>
    </w:p>
    <w:p w:rsidR="004A4DF7" w:rsidRPr="00630B23" w:rsidRDefault="004A4DF7" w:rsidP="006133D2">
      <w:pPr>
        <w:jc w:val="center"/>
        <w:rPr>
          <w:color w:val="000000" w:themeColor="text1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719"/>
        <w:gridCol w:w="5760"/>
        <w:gridCol w:w="1809"/>
      </w:tblGrid>
      <w:tr w:rsidR="00771FF3" w:rsidTr="00771FF3">
        <w:tc>
          <w:tcPr>
            <w:tcW w:w="7479" w:type="dxa"/>
            <w:gridSpan w:val="2"/>
            <w:shd w:val="clear" w:color="auto" w:fill="D9D9D9" w:themeFill="background1" w:themeFillShade="D9"/>
          </w:tcPr>
          <w:p w:rsidR="00771FF3" w:rsidRPr="006133D2" w:rsidRDefault="00771FF3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133D2">
              <w:rPr>
                <w:b/>
                <w:bCs/>
                <w:color w:val="000000" w:themeColor="text1"/>
                <w:sz w:val="36"/>
                <w:szCs w:val="36"/>
              </w:rPr>
              <w:lastRenderedPageBreak/>
              <w:t>Session-</w:t>
            </w:r>
            <w:r w:rsidR="00482B07">
              <w:rPr>
                <w:b/>
                <w:bCs/>
                <w:color w:val="000000" w:themeColor="text1"/>
                <w:sz w:val="36"/>
                <w:szCs w:val="36"/>
              </w:rPr>
              <w:t>II</w:t>
            </w:r>
          </w:p>
        </w:tc>
        <w:tc>
          <w:tcPr>
            <w:tcW w:w="1809" w:type="dxa"/>
            <w:shd w:val="clear" w:color="auto" w:fill="FFFFFF" w:themeFill="background1"/>
          </w:tcPr>
          <w:p w:rsidR="00771FF3" w:rsidRPr="006133D2" w:rsidRDefault="00771FF3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771FF3" w:rsidTr="005F5DB2">
        <w:tc>
          <w:tcPr>
            <w:tcW w:w="1719" w:type="dxa"/>
            <w:vMerge w:val="restart"/>
            <w:vAlign w:val="center"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Mercredi,</w:t>
            </w:r>
          </w:p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4, juin</w:t>
            </w:r>
          </w:p>
          <w:p w:rsidR="00771FF3" w:rsidRDefault="00482B07" w:rsidP="00482B0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15</w:t>
            </w:r>
            <w:r w:rsidR="00771FF3">
              <w:rPr>
                <w:color w:val="000000" w:themeColor="text1"/>
                <w:sz w:val="36"/>
                <w:szCs w:val="36"/>
              </w:rPr>
              <w:t>h</w:t>
            </w:r>
            <w:r>
              <w:rPr>
                <w:color w:val="000000" w:themeColor="text1"/>
                <w:sz w:val="36"/>
                <w:szCs w:val="36"/>
              </w:rPr>
              <w:t>1</w:t>
            </w:r>
            <w:r w:rsidR="00771FF3">
              <w:rPr>
                <w:color w:val="000000" w:themeColor="text1"/>
                <w:sz w:val="36"/>
                <w:szCs w:val="36"/>
              </w:rPr>
              <w:t xml:space="preserve">5 jusqu'à </w:t>
            </w:r>
            <w:r>
              <w:rPr>
                <w:color w:val="000000" w:themeColor="text1"/>
                <w:sz w:val="36"/>
                <w:szCs w:val="36"/>
              </w:rPr>
              <w:t>16</w:t>
            </w:r>
            <w:r w:rsidR="00771FF3">
              <w:rPr>
                <w:color w:val="000000" w:themeColor="text1"/>
                <w:sz w:val="36"/>
                <w:szCs w:val="36"/>
              </w:rPr>
              <w:t>h30</w:t>
            </w:r>
          </w:p>
        </w:tc>
        <w:tc>
          <w:tcPr>
            <w:tcW w:w="5760" w:type="dxa"/>
          </w:tcPr>
          <w:p w:rsidR="00771FF3" w:rsidRPr="00512761" w:rsidRDefault="00DF1684" w:rsidP="00630B23">
            <w:pPr>
              <w:rPr>
                <w:rFonts w:asciiTheme="minorBidi" w:hAnsiTheme="minorBidi"/>
                <w:sz w:val="20"/>
                <w:szCs w:val="20"/>
              </w:rPr>
            </w:pPr>
            <w:r w:rsidRPr="00512761">
              <w:rPr>
                <w:rFonts w:asciiTheme="minorBidi" w:hAnsiTheme="minorBidi"/>
                <w:sz w:val="20"/>
                <w:szCs w:val="20"/>
              </w:rPr>
              <w:t xml:space="preserve">Apport de la modélisation numérique dans la compréhension géologique des gisements : cas du gisement de  Draa Sfar, Jbilets centrales, Marrakech, Maroc, </w:t>
            </w:r>
            <w:r w:rsidRPr="00512761">
              <w:rPr>
                <w:rFonts w:asciiTheme="minorBidi" w:hAnsiTheme="minorBidi"/>
                <w:i/>
                <w:iCs/>
                <w:sz w:val="20"/>
                <w:szCs w:val="20"/>
              </w:rPr>
              <w:t>Laila SALAMA</w:t>
            </w:r>
            <w:r w:rsidRPr="00512761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12761">
              <w:rPr>
                <w:rFonts w:asciiTheme="minorBidi" w:hAnsiTheme="minorBidi"/>
                <w:b/>
                <w:bCs/>
                <w:sz w:val="20"/>
                <w:szCs w:val="20"/>
              </w:rPr>
              <w:t>DLGR+ 3 GEOLAB</w:t>
            </w:r>
          </w:p>
        </w:tc>
        <w:tc>
          <w:tcPr>
            <w:tcW w:w="1809" w:type="dxa"/>
            <w:vMerge w:val="restart"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Tr="005F5DB2">
        <w:tc>
          <w:tcPr>
            <w:tcW w:w="171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630B23" w:rsidRDefault="00630B23" w:rsidP="00630B23">
            <w:pPr>
              <w:rPr>
                <w:color w:val="000000" w:themeColor="text1"/>
                <w:sz w:val="36"/>
                <w:szCs w:val="36"/>
              </w:rPr>
            </w:pPr>
            <w:r w:rsidRPr="00630B2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préparation d'un fertilisant à base des phosphates naturels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</w:p>
          <w:p w:rsidR="00771FF3" w:rsidRPr="00630B23" w:rsidRDefault="00630B23" w:rsidP="00630B23">
            <w:pPr>
              <w:rPr>
                <w:rFonts w:ascii="Arial" w:hAnsi="Arial" w:cs="Arial"/>
                <w:sz w:val="20"/>
                <w:szCs w:val="20"/>
              </w:rPr>
            </w:pPr>
            <w:r w:rsidRPr="00630B23">
              <w:rPr>
                <w:rFonts w:ascii="Arial" w:hAnsi="Arial" w:cs="Arial"/>
                <w:i/>
                <w:iCs/>
                <w:sz w:val="20"/>
                <w:szCs w:val="20"/>
              </w:rPr>
              <w:t>ELFADIL Saida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0B23">
              <w:rPr>
                <w:rFonts w:ascii="Arial" w:hAnsi="Arial" w:cs="Arial"/>
                <w:b/>
                <w:bCs/>
                <w:sz w:val="20"/>
                <w:szCs w:val="20"/>
              </w:rPr>
              <w:t>REMATOP</w:t>
            </w:r>
          </w:p>
        </w:tc>
        <w:tc>
          <w:tcPr>
            <w:tcW w:w="180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Tr="005F5DB2">
        <w:tc>
          <w:tcPr>
            <w:tcW w:w="171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771FF3" w:rsidRPr="00630B23" w:rsidRDefault="00630B23" w:rsidP="00630B23">
            <w:pPr>
              <w:rPr>
                <w:rFonts w:ascii="Arial" w:hAnsi="Arial" w:cs="Arial"/>
                <w:sz w:val="20"/>
                <w:szCs w:val="20"/>
              </w:rPr>
            </w:pPr>
            <w:r w:rsidRPr="00630B23">
              <w:rPr>
                <w:rFonts w:ascii="Arial" w:hAnsi="Arial" w:cs="Arial"/>
                <w:sz w:val="20"/>
                <w:szCs w:val="20"/>
              </w:rPr>
              <w:t>Contribution à l'amélioration des techniques  de sélection des variables pour une bonne classification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0B23">
              <w:rPr>
                <w:rFonts w:ascii="Arial" w:hAnsi="Arial" w:cs="Arial"/>
                <w:i/>
                <w:iCs/>
                <w:sz w:val="20"/>
                <w:szCs w:val="20"/>
              </w:rPr>
              <w:t>HADDOU BOUAZZA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0B23">
              <w:rPr>
                <w:rFonts w:ascii="Arial" w:hAnsi="Arial" w:cs="Arial"/>
                <w:b/>
                <w:bCs/>
                <w:sz w:val="20"/>
                <w:szCs w:val="20"/>
              </w:rPr>
              <w:t>I2SP</w:t>
            </w:r>
          </w:p>
        </w:tc>
        <w:tc>
          <w:tcPr>
            <w:tcW w:w="180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Tr="005F5DB2">
        <w:tc>
          <w:tcPr>
            <w:tcW w:w="171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771FF3" w:rsidRPr="00260832" w:rsidRDefault="00260832" w:rsidP="00260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Mathématiques, systèmes dynamiques, </w:t>
            </w:r>
            <w:r w:rsidRPr="00260832">
              <w:rPr>
                <w:rFonts w:ascii="Arial" w:hAnsi="Arial" w:cs="Arial"/>
                <w:i/>
                <w:iCs/>
                <w:sz w:val="20"/>
                <w:szCs w:val="20"/>
              </w:rPr>
              <w:t>Es-sebbar Brahim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0832">
              <w:rPr>
                <w:rFonts w:ascii="Arial" w:hAnsi="Arial" w:cs="Arial"/>
                <w:b/>
                <w:bCs/>
                <w:sz w:val="20"/>
                <w:szCs w:val="20"/>
              </w:rPr>
              <w:t>LMDP</w:t>
            </w:r>
          </w:p>
        </w:tc>
        <w:tc>
          <w:tcPr>
            <w:tcW w:w="180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771FF3" w:rsidTr="005F5DB2">
        <w:tc>
          <w:tcPr>
            <w:tcW w:w="171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771FF3" w:rsidRPr="00260832" w:rsidRDefault="00260832" w:rsidP="00260832">
            <w:pPr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>Activité antibactérienne de l’huile essentielle de Pistacia lentiscus seule et en combinaison avec d’autres huiles essentielles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C5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832">
              <w:rPr>
                <w:rFonts w:ascii="Arial" w:hAnsi="Arial" w:cs="Arial"/>
                <w:i/>
                <w:iCs/>
                <w:sz w:val="20"/>
                <w:szCs w:val="20"/>
              </w:rPr>
              <w:t>HALOUI Taoufik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0832">
              <w:rPr>
                <w:rFonts w:ascii="Arial" w:hAnsi="Arial" w:cs="Arial"/>
                <w:b/>
                <w:bCs/>
                <w:sz w:val="20"/>
                <w:szCs w:val="20"/>
              </w:rPr>
              <w:t>EFE</w:t>
            </w:r>
          </w:p>
        </w:tc>
        <w:tc>
          <w:tcPr>
            <w:tcW w:w="1809" w:type="dxa"/>
            <w:vMerge/>
          </w:tcPr>
          <w:p w:rsidR="00771FF3" w:rsidRDefault="00771FF3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771FF3" w:rsidRDefault="00771FF3" w:rsidP="006133D2">
      <w:pPr>
        <w:jc w:val="center"/>
        <w:rPr>
          <w:color w:val="000000" w:themeColor="text1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719"/>
        <w:gridCol w:w="5760"/>
        <w:gridCol w:w="1809"/>
      </w:tblGrid>
      <w:tr w:rsidR="00260832" w:rsidTr="00D4335F">
        <w:tc>
          <w:tcPr>
            <w:tcW w:w="7479" w:type="dxa"/>
            <w:gridSpan w:val="2"/>
            <w:shd w:val="clear" w:color="auto" w:fill="B6DDE8" w:themeFill="accent5" w:themeFillTint="66"/>
          </w:tcPr>
          <w:p w:rsidR="00260832" w:rsidRPr="006133D2" w:rsidRDefault="00260832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133D2">
              <w:rPr>
                <w:b/>
                <w:bCs/>
                <w:color w:val="000000" w:themeColor="text1"/>
                <w:sz w:val="36"/>
                <w:szCs w:val="36"/>
              </w:rPr>
              <w:t>Session-I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II</w:t>
            </w:r>
          </w:p>
        </w:tc>
        <w:tc>
          <w:tcPr>
            <w:tcW w:w="1809" w:type="dxa"/>
            <w:shd w:val="clear" w:color="auto" w:fill="FFFFFF" w:themeFill="background1"/>
          </w:tcPr>
          <w:p w:rsidR="00260832" w:rsidRPr="006133D2" w:rsidRDefault="00260832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 w:val="restart"/>
            <w:vAlign w:val="center"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Mercredi,</w:t>
            </w:r>
          </w:p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3, juin</w:t>
            </w:r>
          </w:p>
          <w:p w:rsidR="00260832" w:rsidRDefault="00260832" w:rsidP="002608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16h50 jusqu'à 18h35</w:t>
            </w:r>
          </w:p>
        </w:tc>
        <w:tc>
          <w:tcPr>
            <w:tcW w:w="5760" w:type="dxa"/>
          </w:tcPr>
          <w:p w:rsidR="00260832" w:rsidRPr="007354BC" w:rsidRDefault="00AA3F72" w:rsidP="00D55F14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512761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Effet de l’environnement géologique et de la corrosion des boulons de soutènement sur la stabilité des ouvrages miniers : Cas du gisement polymétallique Draa Sfar (Jebilets Centrales – Maroc)</w:t>
            </w:r>
            <w:r w:rsidR="00260832" w:rsidRPr="00512761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D55F14" w:rsidRPr="00512761">
              <w:rPr>
                <w:rFonts w:ascii="Arial" w:hAnsi="Arial" w:cs="Arial"/>
                <w:i/>
                <w:iCs/>
                <w:sz w:val="20"/>
                <w:szCs w:val="20"/>
              </w:rPr>
              <w:t>Abdelmajid</w:t>
            </w:r>
            <w:r w:rsidR="00D55F14" w:rsidRPr="0051276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="00260832" w:rsidRPr="00512761">
              <w:rPr>
                <w:rFonts w:asciiTheme="minorBidi" w:hAnsiTheme="minorBidi"/>
                <w:i/>
                <w:iCs/>
                <w:sz w:val="20"/>
                <w:szCs w:val="20"/>
              </w:rPr>
              <w:t>JARNI</w:t>
            </w:r>
            <w:r w:rsidR="00260832" w:rsidRPr="00512761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260832" w:rsidRPr="00512761">
              <w:rPr>
                <w:rFonts w:asciiTheme="minorBidi" w:hAnsiTheme="minorBidi"/>
                <w:b/>
                <w:bCs/>
                <w:sz w:val="20"/>
                <w:szCs w:val="20"/>
              </w:rPr>
              <w:t>DLGR+ 3 GEOLAB</w:t>
            </w:r>
          </w:p>
        </w:tc>
        <w:tc>
          <w:tcPr>
            <w:tcW w:w="1809" w:type="dxa"/>
            <w:vMerge w:val="restart"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512761" w:rsidTr="005F5DB2">
        <w:tc>
          <w:tcPr>
            <w:tcW w:w="171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6B3CFE" w:rsidRDefault="006B3CFE" w:rsidP="006B3CFE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6B3CFE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Acid- and electrochemically-activated clay: characterization and use as adsorbent for methylene blue</w:t>
            </w:r>
            <w:r w:rsidR="00260832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6B3CF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AHMIMAT Hanane</w:t>
            </w:r>
            <w:r w:rsidR="00260832" w:rsidRPr="00482B07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260832" w:rsidRPr="00482B0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PCME</w:t>
            </w:r>
          </w:p>
        </w:tc>
        <w:tc>
          <w:tcPr>
            <w:tcW w:w="180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60832" w:rsidRPr="00512761" w:rsidTr="005F5DB2">
        <w:tc>
          <w:tcPr>
            <w:tcW w:w="171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5760" w:type="dxa"/>
          </w:tcPr>
          <w:p w:rsidR="00260832" w:rsidRPr="00E33119" w:rsidRDefault="00E33119" w:rsidP="00E33119">
            <w:pPr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33119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Air Pollution in Marrakesh</w:t>
            </w:r>
            <w:r w:rsidR="00260832" w:rsidRPr="00E33119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E33119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3311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BENMAZHAR Hajar </w:t>
            </w:r>
            <w:r w:rsidR="00260832" w:rsidRPr="00E33119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3311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LHEA</w:t>
            </w:r>
          </w:p>
        </w:tc>
        <w:tc>
          <w:tcPr>
            <w:tcW w:w="1809" w:type="dxa"/>
            <w:vMerge/>
          </w:tcPr>
          <w:p w:rsidR="00260832" w:rsidRPr="00E33119" w:rsidRDefault="00260832" w:rsidP="005F5DB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60832" w:rsidRPr="00482B07" w:rsidTr="005F5DB2">
        <w:tc>
          <w:tcPr>
            <w:tcW w:w="1719" w:type="dxa"/>
            <w:vMerge/>
          </w:tcPr>
          <w:p w:rsidR="00260832" w:rsidRPr="00E33119" w:rsidRDefault="00260832" w:rsidP="005F5DB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5760" w:type="dxa"/>
          </w:tcPr>
          <w:p w:rsidR="00260832" w:rsidRPr="005A4A89" w:rsidRDefault="005A4A89" w:rsidP="005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Mathématiques Appliquées, </w:t>
            </w:r>
            <w:r w:rsidRPr="005A4A89">
              <w:rPr>
                <w:rFonts w:ascii="Arial" w:hAnsi="Arial" w:cs="Arial"/>
                <w:i/>
                <w:iCs/>
                <w:sz w:val="20"/>
                <w:szCs w:val="20"/>
              </w:rPr>
              <w:t>BOURFIA Youssef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4C14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A4A89">
              <w:rPr>
                <w:rFonts w:ascii="Arial" w:hAnsi="Arial" w:cs="Arial"/>
                <w:b/>
                <w:bCs/>
                <w:sz w:val="20"/>
                <w:szCs w:val="20"/>
              </w:rPr>
              <w:t>LMDP</w:t>
            </w:r>
          </w:p>
        </w:tc>
        <w:tc>
          <w:tcPr>
            <w:tcW w:w="180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512761" w:rsidTr="005F5DB2">
        <w:tc>
          <w:tcPr>
            <w:tcW w:w="171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236C18" w:rsidRDefault="00236C18" w:rsidP="005F5D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18">
              <w:rPr>
                <w:rFonts w:ascii="Arial" w:hAnsi="Arial" w:cs="Arial"/>
                <w:sz w:val="20"/>
                <w:szCs w:val="20"/>
                <w:lang w:val="en-US"/>
              </w:rPr>
              <w:t>Monitoring and Dynamic Modeling of a Modern House in Marrakech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36C18">
              <w:rPr>
                <w:rFonts w:ascii="Arial" w:hAnsi="Arial" w:cs="Arial"/>
                <w:sz w:val="20"/>
                <w:szCs w:val="20"/>
                <w:lang w:val="en-US"/>
              </w:rPr>
              <w:t xml:space="preserve">SOBHY Issam , </w:t>
            </w:r>
            <w:r w:rsidRPr="00236C1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LMFE</w:t>
            </w:r>
          </w:p>
        </w:tc>
        <w:tc>
          <w:tcPr>
            <w:tcW w:w="1809" w:type="dxa"/>
            <w:vMerge/>
          </w:tcPr>
          <w:p w:rsidR="00260832" w:rsidRPr="00236C18" w:rsidRDefault="00260832" w:rsidP="005F5DB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60832" w:rsidRPr="00630B23" w:rsidTr="005F5DB2">
        <w:tc>
          <w:tcPr>
            <w:tcW w:w="1719" w:type="dxa"/>
            <w:vMerge/>
          </w:tcPr>
          <w:p w:rsidR="00260832" w:rsidRPr="00236C18" w:rsidRDefault="00260832" w:rsidP="005F5DB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5760" w:type="dxa"/>
          </w:tcPr>
          <w:p w:rsidR="00260832" w:rsidRPr="00630B23" w:rsidRDefault="00A918E0" w:rsidP="006560B4">
            <w:pPr>
              <w:rPr>
                <w:rFonts w:ascii="Arial" w:hAnsi="Arial" w:cs="Arial"/>
                <w:sz w:val="20"/>
                <w:szCs w:val="20"/>
              </w:rPr>
            </w:pPr>
            <w:r w:rsidRPr="00A918E0">
              <w:rPr>
                <w:rFonts w:ascii="Arial" w:hAnsi="Arial" w:cs="Arial"/>
                <w:sz w:val="20"/>
                <w:szCs w:val="20"/>
              </w:rPr>
              <w:t>Analyse de la vulnérabilité à l’extinction de la dernière population d’ibis chauve, Geronticus eremita (Aves: Pelecaniformes</w:t>
            </w:r>
            <w:r w:rsidR="005A6C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8E0">
              <w:rPr>
                <w:rFonts w:ascii="Arial" w:hAnsi="Arial" w:cs="Arial"/>
                <w:sz w:val="20"/>
                <w:szCs w:val="20"/>
              </w:rPr>
              <w:t>: Terskiornithidae) dans le sud</w:t>
            </w:r>
            <w:r w:rsidR="006560B4">
              <w:rPr>
                <w:rFonts w:ascii="Arial" w:hAnsi="Arial" w:cs="Arial"/>
                <w:sz w:val="20"/>
                <w:szCs w:val="20"/>
              </w:rPr>
              <w:t>-</w:t>
            </w:r>
            <w:r w:rsidRPr="00A918E0">
              <w:rPr>
                <w:rFonts w:ascii="Arial" w:hAnsi="Arial" w:cs="Arial"/>
                <w:sz w:val="20"/>
                <w:szCs w:val="20"/>
              </w:rPr>
              <w:t>ouest du Maroc: implications pour</w:t>
            </w:r>
            <w:r>
              <w:rPr>
                <w:rFonts w:ascii="Arial" w:hAnsi="Arial" w:cs="Arial"/>
                <w:sz w:val="20"/>
                <w:szCs w:val="20"/>
              </w:rPr>
              <w:t xml:space="preserve"> la gestion et la </w:t>
            </w:r>
            <w:r w:rsidR="0086440D">
              <w:rPr>
                <w:rFonts w:ascii="Arial" w:hAnsi="Arial" w:cs="Arial"/>
                <w:sz w:val="20"/>
                <w:szCs w:val="20"/>
              </w:rPr>
              <w:t xml:space="preserve">conservation, </w:t>
            </w:r>
            <w:r w:rsidR="0086440D" w:rsidRPr="0086440D">
              <w:rPr>
                <w:rFonts w:ascii="Arial" w:hAnsi="Arial" w:cs="Arial"/>
                <w:i/>
                <w:iCs/>
                <w:sz w:val="20"/>
                <w:szCs w:val="20"/>
              </w:rPr>
              <w:t>RAZIQ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40D">
              <w:rPr>
                <w:rFonts w:ascii="Arial" w:hAnsi="Arial" w:cs="Arial"/>
                <w:i/>
                <w:iCs/>
                <w:sz w:val="20"/>
                <w:szCs w:val="20"/>
              </w:rPr>
              <w:t>Samira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18E0">
              <w:rPr>
                <w:rFonts w:ascii="Arial" w:hAnsi="Arial" w:cs="Arial"/>
                <w:b/>
                <w:bCs/>
                <w:sz w:val="20"/>
                <w:szCs w:val="20"/>
              </w:rPr>
              <w:t>LBDE</w:t>
            </w:r>
          </w:p>
        </w:tc>
        <w:tc>
          <w:tcPr>
            <w:tcW w:w="1809" w:type="dxa"/>
            <w:vMerge/>
          </w:tcPr>
          <w:p w:rsidR="00260832" w:rsidRPr="00630B23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630B23" w:rsidTr="005F5DB2">
        <w:tc>
          <w:tcPr>
            <w:tcW w:w="1719" w:type="dxa"/>
            <w:vMerge/>
          </w:tcPr>
          <w:p w:rsidR="00260832" w:rsidRPr="00630B23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630B23" w:rsidRDefault="00236C18" w:rsidP="005F5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………, </w:t>
            </w:r>
            <w:r w:rsidRPr="00236C18">
              <w:rPr>
                <w:rFonts w:ascii="Arial" w:hAnsi="Arial" w:cs="Arial"/>
                <w:sz w:val="20"/>
                <w:szCs w:val="20"/>
              </w:rPr>
              <w:t>AKHSASSI</w:t>
            </w:r>
            <w:r>
              <w:rPr>
                <w:rFonts w:ascii="Arial" w:hAnsi="Arial" w:cs="Arial"/>
                <w:sz w:val="20"/>
                <w:szCs w:val="20"/>
              </w:rPr>
              <w:t xml:space="preserve"> Mohamed,</w:t>
            </w:r>
            <w:r w:rsidRPr="00236C18">
              <w:rPr>
                <w:rFonts w:ascii="Arial" w:hAnsi="Arial" w:cs="Arial"/>
                <w:b/>
                <w:bCs/>
                <w:sz w:val="20"/>
                <w:szCs w:val="20"/>
              </w:rPr>
              <w:t>LPSCM</w:t>
            </w:r>
          </w:p>
        </w:tc>
        <w:tc>
          <w:tcPr>
            <w:tcW w:w="1809" w:type="dxa"/>
            <w:vMerge/>
          </w:tcPr>
          <w:p w:rsidR="00260832" w:rsidRPr="00630B23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6133D2" w:rsidRDefault="006133D2" w:rsidP="00260832">
      <w:pPr>
        <w:rPr>
          <w:color w:val="000000" w:themeColor="text1"/>
          <w:sz w:val="36"/>
          <w:szCs w:val="36"/>
        </w:rPr>
      </w:pPr>
    </w:p>
    <w:p w:rsidR="006133D2" w:rsidRDefault="006133D2" w:rsidP="006133D2">
      <w:pPr>
        <w:jc w:val="center"/>
        <w:rPr>
          <w:color w:val="000000" w:themeColor="text1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719"/>
        <w:gridCol w:w="5760"/>
        <w:gridCol w:w="1809"/>
      </w:tblGrid>
      <w:tr w:rsidR="00260832" w:rsidTr="00D4335F">
        <w:tc>
          <w:tcPr>
            <w:tcW w:w="7479" w:type="dxa"/>
            <w:gridSpan w:val="2"/>
            <w:shd w:val="clear" w:color="auto" w:fill="FABF8F" w:themeFill="accent6" w:themeFillTint="99"/>
          </w:tcPr>
          <w:p w:rsidR="00260832" w:rsidRPr="006133D2" w:rsidRDefault="00260832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133D2">
              <w:rPr>
                <w:b/>
                <w:bCs/>
                <w:color w:val="000000" w:themeColor="text1"/>
                <w:sz w:val="36"/>
                <w:szCs w:val="36"/>
              </w:rPr>
              <w:t>Session-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IV</w:t>
            </w:r>
          </w:p>
        </w:tc>
        <w:tc>
          <w:tcPr>
            <w:tcW w:w="1809" w:type="dxa"/>
            <w:shd w:val="clear" w:color="auto" w:fill="FFFFFF" w:themeFill="background1"/>
          </w:tcPr>
          <w:p w:rsidR="00260832" w:rsidRPr="006133D2" w:rsidRDefault="00260832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 w:val="restart"/>
            <w:vAlign w:val="center"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Jeudi,</w:t>
            </w:r>
          </w:p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4, juin</w:t>
            </w:r>
          </w:p>
          <w:p w:rsidR="00260832" w:rsidRDefault="00260832" w:rsidP="002608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09h15 jusqu'à 10h30</w:t>
            </w:r>
          </w:p>
        </w:tc>
        <w:tc>
          <w:tcPr>
            <w:tcW w:w="5760" w:type="dxa"/>
          </w:tcPr>
          <w:p w:rsidR="00260832" w:rsidRPr="00512761" w:rsidRDefault="00AA3F72" w:rsidP="005F5FB6">
            <w:pPr>
              <w:rPr>
                <w:rFonts w:asciiTheme="minorBidi" w:hAnsiTheme="minorBidi"/>
                <w:sz w:val="20"/>
                <w:szCs w:val="20"/>
              </w:rPr>
            </w:pPr>
            <w:r w:rsidRPr="00512761">
              <w:rPr>
                <w:rFonts w:asciiTheme="minorBidi" w:hAnsiTheme="minorBidi"/>
                <w:sz w:val="20"/>
                <w:szCs w:val="20"/>
              </w:rPr>
              <w:t>Les ressources Hydriques : Potentialités et Gestions</w:t>
            </w:r>
            <w:r w:rsidR="00260832" w:rsidRPr="00512761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5F5FB6" w:rsidRPr="00512761">
              <w:rPr>
                <w:rFonts w:asciiTheme="minorBidi" w:hAnsiTheme="minorBidi"/>
                <w:i/>
                <w:iCs/>
                <w:sz w:val="20"/>
                <w:szCs w:val="20"/>
              </w:rPr>
              <w:t>Houda</w:t>
            </w:r>
            <w:r w:rsidRPr="0051276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="005F5FB6" w:rsidRPr="00512761">
              <w:rPr>
                <w:rFonts w:asciiTheme="minorBidi" w:hAnsiTheme="minorBidi"/>
                <w:i/>
                <w:iCs/>
                <w:sz w:val="20"/>
                <w:szCs w:val="20"/>
              </w:rPr>
              <w:t>NASSAH</w:t>
            </w:r>
            <w:r w:rsidR="00260832" w:rsidRPr="00512761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512761">
              <w:rPr>
                <w:rFonts w:asciiTheme="minorBidi" w:hAnsiTheme="minorBidi"/>
                <w:b/>
                <w:bCs/>
                <w:sz w:val="20"/>
                <w:szCs w:val="20"/>
              </w:rPr>
              <w:t>GEOHYDR</w:t>
            </w:r>
          </w:p>
        </w:tc>
        <w:tc>
          <w:tcPr>
            <w:tcW w:w="1809" w:type="dxa"/>
            <w:vMerge w:val="restart"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Default="006B3CFE" w:rsidP="005F5DB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</w:t>
            </w:r>
            <w:r w:rsidRPr="006B3CFE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'extraction des terres rares du phosphate marocain</w:t>
            </w:r>
            <w:r w:rsidR="0026083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</w:p>
          <w:p w:rsidR="00260832" w:rsidRPr="00630B23" w:rsidRDefault="006B3CFE" w:rsidP="006B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AMINE </w:t>
            </w:r>
            <w:r>
              <w:rPr>
                <w:rFonts w:ascii="Arial" w:hAnsi="Arial" w:cs="Arial"/>
                <w:sz w:val="20"/>
                <w:szCs w:val="20"/>
              </w:rPr>
              <w:t>Marouane</w:t>
            </w:r>
            <w:r w:rsidR="002608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0832" w:rsidRPr="00630B23">
              <w:rPr>
                <w:rFonts w:ascii="Arial" w:hAnsi="Arial" w:cs="Arial"/>
                <w:b/>
                <w:bCs/>
                <w:sz w:val="20"/>
                <w:szCs w:val="20"/>
              </w:rPr>
              <w:t>REMATOP</w:t>
            </w:r>
          </w:p>
        </w:tc>
        <w:tc>
          <w:tcPr>
            <w:tcW w:w="180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A918E0" w:rsidRDefault="00A918E0" w:rsidP="00A918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18E0">
              <w:rPr>
                <w:rFonts w:ascii="Arial" w:hAnsi="Arial" w:cs="Arial"/>
                <w:sz w:val="20"/>
                <w:szCs w:val="20"/>
              </w:rPr>
              <w:t>Démarrage de l’allaitement maternel, attitudes des mères à Marrakech</w:t>
            </w:r>
            <w:r w:rsidR="002608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3119" w:rsidRPr="00E33119">
              <w:rPr>
                <w:rFonts w:ascii="Arial" w:hAnsi="Arial" w:cs="Arial"/>
                <w:i/>
                <w:iCs/>
                <w:sz w:val="20"/>
                <w:szCs w:val="20"/>
              </w:rPr>
              <w:t>JASNY EKHANSAA</w:t>
            </w:r>
            <w:r w:rsidR="002608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3119">
              <w:rPr>
                <w:rFonts w:ascii="Arial" w:hAnsi="Arial" w:cs="Arial"/>
                <w:b/>
                <w:bCs/>
                <w:sz w:val="20"/>
                <w:szCs w:val="20"/>
              </w:rPr>
              <w:t>LEH</w:t>
            </w:r>
          </w:p>
        </w:tc>
        <w:tc>
          <w:tcPr>
            <w:tcW w:w="180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5A4A89" w:rsidRDefault="005A4A89" w:rsidP="005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Mathématiques, </w:t>
            </w:r>
            <w:r w:rsidRPr="005A4A89">
              <w:rPr>
                <w:rFonts w:ascii="Arial" w:hAnsi="Arial" w:cs="Arial"/>
                <w:i/>
                <w:iCs/>
                <w:sz w:val="20"/>
                <w:szCs w:val="20"/>
              </w:rPr>
              <w:t>Akdad Abdelkarim Nidal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4A89">
              <w:rPr>
                <w:rFonts w:ascii="Arial" w:hAnsi="Arial" w:cs="Arial"/>
                <w:b/>
                <w:bCs/>
                <w:sz w:val="20"/>
                <w:szCs w:val="20"/>
              </w:rPr>
              <w:t>LMDP</w:t>
            </w:r>
          </w:p>
          <w:p w:rsidR="00260832" w:rsidRPr="00260832" w:rsidRDefault="00260832" w:rsidP="005A4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260832" w:rsidRDefault="00236C18" w:rsidP="005F5DB2">
            <w:pPr>
              <w:rPr>
                <w:rFonts w:ascii="Arial" w:hAnsi="Arial" w:cs="Arial"/>
                <w:sz w:val="20"/>
                <w:szCs w:val="20"/>
              </w:rPr>
            </w:pPr>
            <w:r w:rsidRPr="00236C18">
              <w:rPr>
                <w:rFonts w:ascii="Arial" w:hAnsi="Arial" w:cs="Arial"/>
                <w:sz w:val="20"/>
                <w:szCs w:val="20"/>
              </w:rPr>
              <w:t>Etude expérimentale d’un échangeur de chaleur air-sol (puits canadien) pour le rafraichissement d’un b</w:t>
            </w:r>
            <w:r>
              <w:rPr>
                <w:rFonts w:ascii="Arial" w:hAnsi="Arial" w:cs="Arial"/>
                <w:sz w:val="20"/>
                <w:szCs w:val="20"/>
              </w:rPr>
              <w:t xml:space="preserve">âtiment résidentiel à Marrakech, </w:t>
            </w:r>
            <w:r w:rsidRPr="00236C18">
              <w:rPr>
                <w:rFonts w:ascii="Arial" w:hAnsi="Arial" w:cs="Arial"/>
                <w:i/>
                <w:iCs/>
                <w:sz w:val="20"/>
                <w:szCs w:val="20"/>
              </w:rPr>
              <w:t>KHABBAZ Mohamed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6C18">
              <w:rPr>
                <w:rFonts w:ascii="Arial" w:hAnsi="Arial" w:cs="Arial"/>
                <w:b/>
                <w:bCs/>
                <w:sz w:val="20"/>
                <w:szCs w:val="20"/>
              </w:rPr>
              <w:t>LMFE</w:t>
            </w:r>
          </w:p>
        </w:tc>
        <w:tc>
          <w:tcPr>
            <w:tcW w:w="180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6133D2" w:rsidRDefault="006133D2" w:rsidP="006133D2">
      <w:pPr>
        <w:jc w:val="center"/>
        <w:rPr>
          <w:color w:val="000000" w:themeColor="text1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719"/>
        <w:gridCol w:w="5760"/>
        <w:gridCol w:w="1809"/>
      </w:tblGrid>
      <w:tr w:rsidR="00260832" w:rsidTr="00D4335F">
        <w:tc>
          <w:tcPr>
            <w:tcW w:w="7479" w:type="dxa"/>
            <w:gridSpan w:val="2"/>
            <w:shd w:val="clear" w:color="auto" w:fill="948A54" w:themeFill="background2" w:themeFillShade="80"/>
          </w:tcPr>
          <w:p w:rsidR="00260832" w:rsidRPr="006133D2" w:rsidRDefault="00260832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133D2">
              <w:rPr>
                <w:b/>
                <w:bCs/>
                <w:color w:val="000000" w:themeColor="text1"/>
                <w:sz w:val="36"/>
                <w:szCs w:val="36"/>
              </w:rPr>
              <w:lastRenderedPageBreak/>
              <w:t>Session-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V</w:t>
            </w:r>
          </w:p>
        </w:tc>
        <w:tc>
          <w:tcPr>
            <w:tcW w:w="1809" w:type="dxa"/>
            <w:shd w:val="clear" w:color="auto" w:fill="FFFFFF" w:themeFill="background1"/>
          </w:tcPr>
          <w:p w:rsidR="00260832" w:rsidRPr="006133D2" w:rsidRDefault="00260832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 w:val="restart"/>
            <w:vAlign w:val="center"/>
          </w:tcPr>
          <w:p w:rsidR="00260832" w:rsidRDefault="00EF5AF7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Jeudi</w:t>
            </w:r>
            <w:r w:rsidR="00260832">
              <w:rPr>
                <w:color w:val="000000" w:themeColor="text1"/>
                <w:sz w:val="36"/>
                <w:szCs w:val="36"/>
              </w:rPr>
              <w:t>,</w:t>
            </w:r>
          </w:p>
          <w:p w:rsidR="00260832" w:rsidRDefault="00EF5AF7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</w:t>
            </w:r>
            <w:r w:rsidR="00260832">
              <w:rPr>
                <w:color w:val="000000" w:themeColor="text1"/>
                <w:sz w:val="36"/>
                <w:szCs w:val="36"/>
              </w:rPr>
              <w:t>, juin</w:t>
            </w:r>
          </w:p>
          <w:p w:rsidR="00260832" w:rsidRDefault="00260832" w:rsidP="00EF5AF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  <w:r w:rsidR="00EF5AF7">
              <w:rPr>
                <w:color w:val="000000" w:themeColor="text1"/>
                <w:sz w:val="36"/>
                <w:szCs w:val="36"/>
              </w:rPr>
              <w:t>0</w:t>
            </w:r>
            <w:r>
              <w:rPr>
                <w:color w:val="000000" w:themeColor="text1"/>
                <w:sz w:val="36"/>
                <w:szCs w:val="36"/>
              </w:rPr>
              <w:t>h50 jusqu'à 1</w:t>
            </w:r>
            <w:r w:rsidR="00EF5AF7">
              <w:rPr>
                <w:color w:val="000000" w:themeColor="text1"/>
                <w:sz w:val="36"/>
                <w:szCs w:val="36"/>
              </w:rPr>
              <w:t>2</w:t>
            </w:r>
            <w:r>
              <w:rPr>
                <w:color w:val="000000" w:themeColor="text1"/>
                <w:sz w:val="36"/>
                <w:szCs w:val="36"/>
              </w:rPr>
              <w:t>h35</w:t>
            </w:r>
          </w:p>
        </w:tc>
        <w:tc>
          <w:tcPr>
            <w:tcW w:w="5760" w:type="dxa"/>
          </w:tcPr>
          <w:p w:rsidR="00260832" w:rsidRPr="001A1742" w:rsidRDefault="00AA3F72" w:rsidP="00D55F14">
            <w:pPr>
              <w:rPr>
                <w:rFonts w:asciiTheme="minorBidi" w:hAnsiTheme="minorBidi"/>
                <w:sz w:val="20"/>
                <w:szCs w:val="20"/>
              </w:rPr>
            </w:pPr>
            <w:r w:rsidRPr="001A1742">
              <w:rPr>
                <w:rFonts w:asciiTheme="minorBidi" w:hAnsiTheme="minorBidi"/>
                <w:sz w:val="20"/>
                <w:szCs w:val="20"/>
              </w:rPr>
              <w:t>L'industrie Minière</w:t>
            </w:r>
            <w:r w:rsidR="003F161F" w:rsidRPr="001A1742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A1742">
              <w:rPr>
                <w:rFonts w:asciiTheme="minorBidi" w:hAnsiTheme="minorBidi"/>
                <w:sz w:val="20"/>
                <w:szCs w:val="20"/>
              </w:rPr>
              <w:t>: de la richesse à la déstabilisation des lieux</w:t>
            </w:r>
            <w:r w:rsidR="00260832" w:rsidRPr="001A1742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D55F14" w:rsidRPr="001A17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Said </w:t>
            </w:r>
            <w:r w:rsidRPr="001A1742">
              <w:rPr>
                <w:rFonts w:ascii="Arial" w:hAnsi="Arial" w:cs="Arial"/>
                <w:i/>
                <w:iCs/>
                <w:sz w:val="20"/>
                <w:szCs w:val="20"/>
              </w:rPr>
              <w:t>ILMEN</w:t>
            </w:r>
            <w:r w:rsidR="00260832" w:rsidRPr="001A1742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260832" w:rsidRPr="001A1742">
              <w:rPr>
                <w:rFonts w:asciiTheme="minorBidi" w:hAnsiTheme="minorBidi"/>
                <w:b/>
                <w:bCs/>
                <w:sz w:val="20"/>
                <w:szCs w:val="20"/>
              </w:rPr>
              <w:t>DLGR+ 3 GEOLAB</w:t>
            </w:r>
          </w:p>
        </w:tc>
        <w:tc>
          <w:tcPr>
            <w:tcW w:w="1809" w:type="dxa"/>
            <w:vMerge w:val="restart"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B759C6" w:rsidTr="005F5DB2">
        <w:tc>
          <w:tcPr>
            <w:tcW w:w="171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B759C6" w:rsidRDefault="00B759C6" w:rsidP="00B759C6">
            <w:pPr>
              <w:rPr>
                <w:rFonts w:ascii="Arial" w:hAnsi="Arial" w:cs="Arial"/>
                <w:sz w:val="20"/>
                <w:szCs w:val="20"/>
              </w:rPr>
            </w:pPr>
            <w:r w:rsidRPr="00B759C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Fonctionnalisation</w:t>
            </w:r>
            <w:r w:rsidR="00B93CF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B759C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des α-atlantones issues de l’huile essentielle de cedre de l’atals par des reaction tandem impliquant l’hydroformylation</w:t>
            </w:r>
            <w:r w:rsidR="00260832" w:rsidRPr="00B759C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B759C6">
              <w:rPr>
                <w:rFonts w:ascii="Arial" w:hAnsi="Arial" w:cs="Arial"/>
                <w:sz w:val="20"/>
                <w:szCs w:val="20"/>
              </w:rPr>
              <w:t>Abdelouahd OUKHRIB</w:t>
            </w:r>
            <w:r w:rsidR="00260832" w:rsidRPr="00B759C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="00260832" w:rsidRPr="00B759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LC</w:t>
            </w:r>
            <w:r w:rsidRPr="00B759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BSNR</w:t>
            </w:r>
          </w:p>
        </w:tc>
        <w:tc>
          <w:tcPr>
            <w:tcW w:w="1809" w:type="dxa"/>
            <w:vMerge/>
          </w:tcPr>
          <w:p w:rsidR="00260832" w:rsidRPr="00B759C6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482B07" w:rsidTr="005F5DB2">
        <w:tc>
          <w:tcPr>
            <w:tcW w:w="1719" w:type="dxa"/>
            <w:vMerge/>
          </w:tcPr>
          <w:p w:rsidR="00260832" w:rsidRPr="00B759C6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A918E0" w:rsidRDefault="00A918E0" w:rsidP="00A918E0">
            <w:pPr>
              <w:rPr>
                <w:color w:val="000000" w:themeColor="text1"/>
                <w:sz w:val="36"/>
                <w:szCs w:val="36"/>
              </w:rPr>
            </w:pPr>
            <w:r w:rsidRPr="00A918E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Réhabilitation à la Restauration écologique de la mine de Kettara, région de Marrakech, par le couvert végétal local, stratégies et enjeux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A918E0">
              <w:rPr>
                <w:rFonts w:ascii="Arial" w:hAnsi="Arial" w:cs="Arial"/>
                <w:i/>
                <w:iCs/>
                <w:sz w:val="20"/>
                <w:szCs w:val="20"/>
              </w:rPr>
              <w:t>AKMIR ALY Mohamed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18E0">
              <w:rPr>
                <w:rFonts w:ascii="Arial" w:hAnsi="Arial" w:cs="Arial"/>
                <w:b/>
                <w:bCs/>
                <w:sz w:val="20"/>
                <w:szCs w:val="20"/>
              </w:rPr>
              <w:t>L2EHM</w:t>
            </w:r>
          </w:p>
        </w:tc>
        <w:tc>
          <w:tcPr>
            <w:tcW w:w="180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482B07" w:rsidTr="005F5DB2">
        <w:tc>
          <w:tcPr>
            <w:tcW w:w="171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4A4DF7" w:rsidRDefault="006A5012" w:rsidP="004A4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A89" w:rsidRPr="004A4DF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Mathématiques</w:t>
            </w:r>
            <w:r w:rsidR="005A4A8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A4A89" w:rsidRPr="004A4DF7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</w:rPr>
              <w:t>Laatabi Ahmed</w:t>
            </w:r>
            <w:r w:rsidR="005A4A89" w:rsidRPr="004A4DF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="005A4A89" w:rsidRPr="004A4DF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LMDP</w:t>
            </w:r>
          </w:p>
        </w:tc>
        <w:tc>
          <w:tcPr>
            <w:tcW w:w="180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A918E0" w:rsidTr="005F5DB2">
        <w:tc>
          <w:tcPr>
            <w:tcW w:w="171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630B23" w:rsidRDefault="004A4DF7" w:rsidP="005F5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DF7">
              <w:rPr>
                <w:rFonts w:ascii="Arial" w:hAnsi="Arial" w:cs="Arial"/>
                <w:sz w:val="20"/>
                <w:szCs w:val="20"/>
              </w:rPr>
              <w:t>Simulation numérique des transferts de chaleur entre un bâtiment semi-enterré et le sol à Marrakech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A5012" w:rsidRPr="00A91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DF7">
              <w:rPr>
                <w:rFonts w:ascii="Arial" w:hAnsi="Arial" w:cs="Arial"/>
                <w:i/>
                <w:iCs/>
                <w:sz w:val="20"/>
                <w:szCs w:val="20"/>
              </w:rPr>
              <w:t>SAKAMI Naima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4DF7">
              <w:rPr>
                <w:rFonts w:ascii="Arial" w:hAnsi="Arial" w:cs="Arial"/>
                <w:b/>
                <w:bCs/>
                <w:sz w:val="20"/>
                <w:szCs w:val="20"/>
              </w:rPr>
              <w:t>LMFE</w:t>
            </w:r>
          </w:p>
        </w:tc>
        <w:tc>
          <w:tcPr>
            <w:tcW w:w="1809" w:type="dxa"/>
            <w:vMerge/>
          </w:tcPr>
          <w:p w:rsidR="00260832" w:rsidRPr="00A918E0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630B23" w:rsidTr="005F5DB2">
        <w:tc>
          <w:tcPr>
            <w:tcW w:w="1719" w:type="dxa"/>
            <w:vMerge/>
          </w:tcPr>
          <w:p w:rsidR="00260832" w:rsidRPr="00A918E0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5A4A89" w:rsidRDefault="005A4A89" w:rsidP="005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Mathématique (Optimisation), </w:t>
            </w:r>
            <w:r w:rsidRPr="005A4A89">
              <w:rPr>
                <w:rFonts w:ascii="Arial" w:hAnsi="Arial" w:cs="Arial"/>
                <w:i/>
                <w:iCs/>
                <w:sz w:val="20"/>
                <w:szCs w:val="20"/>
              </w:rPr>
              <w:t>Saissi fatima ezzahra</w:t>
            </w:r>
          </w:p>
          <w:p w:rsidR="00260832" w:rsidRPr="005A4A89" w:rsidRDefault="005A4A89" w:rsidP="005A4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A89">
              <w:rPr>
                <w:rFonts w:ascii="Arial" w:hAnsi="Arial" w:cs="Arial"/>
                <w:b/>
                <w:bCs/>
                <w:sz w:val="20"/>
                <w:szCs w:val="20"/>
              </w:rPr>
              <w:t>Laboratoire Modélisation et combinatoire    SAFI</w:t>
            </w:r>
          </w:p>
        </w:tc>
        <w:tc>
          <w:tcPr>
            <w:tcW w:w="1809" w:type="dxa"/>
            <w:vMerge/>
          </w:tcPr>
          <w:p w:rsidR="00260832" w:rsidRPr="00630B23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630B23" w:rsidTr="005F5DB2">
        <w:tc>
          <w:tcPr>
            <w:tcW w:w="1719" w:type="dxa"/>
            <w:vMerge/>
          </w:tcPr>
          <w:p w:rsidR="00260832" w:rsidRPr="00630B23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630B23" w:rsidRDefault="004A4DF7" w:rsidP="005F5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DF7">
              <w:rPr>
                <w:rFonts w:ascii="Arial" w:hAnsi="Arial" w:cs="Arial"/>
                <w:sz w:val="20"/>
                <w:szCs w:val="20"/>
              </w:rPr>
              <w:t>Renforcement par colonnes ballastées u sol compressible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A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DF7">
              <w:rPr>
                <w:rFonts w:ascii="Arial" w:hAnsi="Arial" w:cs="Arial"/>
                <w:i/>
                <w:iCs/>
                <w:sz w:val="20"/>
                <w:szCs w:val="20"/>
              </w:rPr>
              <w:t>BOUZIANE Abdelkhalek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4DF7">
              <w:rPr>
                <w:rFonts w:ascii="Arial" w:hAnsi="Arial" w:cs="Arial"/>
                <w:b/>
                <w:bCs/>
                <w:sz w:val="20"/>
                <w:szCs w:val="20"/>
              </w:rPr>
              <w:t>LAEPT</w:t>
            </w:r>
          </w:p>
        </w:tc>
        <w:tc>
          <w:tcPr>
            <w:tcW w:w="1809" w:type="dxa"/>
            <w:vMerge/>
          </w:tcPr>
          <w:p w:rsidR="00260832" w:rsidRPr="00630B23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260832" w:rsidRDefault="00260832" w:rsidP="006133D2">
      <w:pPr>
        <w:jc w:val="center"/>
        <w:rPr>
          <w:color w:val="000000" w:themeColor="text1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719"/>
        <w:gridCol w:w="5760"/>
        <w:gridCol w:w="1809"/>
      </w:tblGrid>
      <w:tr w:rsidR="00260832" w:rsidTr="00D4335F">
        <w:tc>
          <w:tcPr>
            <w:tcW w:w="7479" w:type="dxa"/>
            <w:gridSpan w:val="2"/>
            <w:shd w:val="clear" w:color="auto" w:fill="CCC0D9" w:themeFill="accent4" w:themeFillTint="66"/>
          </w:tcPr>
          <w:p w:rsidR="00260832" w:rsidRPr="006133D2" w:rsidRDefault="00260832" w:rsidP="0026083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133D2">
              <w:rPr>
                <w:b/>
                <w:bCs/>
                <w:color w:val="000000" w:themeColor="text1"/>
                <w:sz w:val="36"/>
                <w:szCs w:val="36"/>
              </w:rPr>
              <w:t>Session-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VI</w:t>
            </w:r>
          </w:p>
        </w:tc>
        <w:tc>
          <w:tcPr>
            <w:tcW w:w="1809" w:type="dxa"/>
            <w:shd w:val="clear" w:color="auto" w:fill="FFFFFF" w:themeFill="background1"/>
          </w:tcPr>
          <w:p w:rsidR="00260832" w:rsidRPr="006133D2" w:rsidRDefault="00260832" w:rsidP="005F5DB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260832" w:rsidTr="005F5DB2">
        <w:tc>
          <w:tcPr>
            <w:tcW w:w="1719" w:type="dxa"/>
            <w:vMerge w:val="restart"/>
            <w:vAlign w:val="center"/>
          </w:tcPr>
          <w:p w:rsidR="00260832" w:rsidRDefault="00EF5AF7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Jeudi</w:t>
            </w:r>
            <w:r w:rsidR="00260832">
              <w:rPr>
                <w:color w:val="000000" w:themeColor="text1"/>
                <w:sz w:val="36"/>
                <w:szCs w:val="36"/>
              </w:rPr>
              <w:t>,</w:t>
            </w:r>
          </w:p>
          <w:p w:rsidR="00260832" w:rsidRDefault="00EF5AF7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</w:t>
            </w:r>
            <w:r w:rsidR="00260832">
              <w:rPr>
                <w:color w:val="000000" w:themeColor="text1"/>
                <w:sz w:val="36"/>
                <w:szCs w:val="36"/>
              </w:rPr>
              <w:t>, juin</w:t>
            </w:r>
          </w:p>
          <w:p w:rsidR="00260832" w:rsidRDefault="00260832" w:rsidP="00EF5AF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  <w:r w:rsidR="00EF5AF7">
              <w:rPr>
                <w:color w:val="000000" w:themeColor="text1"/>
                <w:sz w:val="36"/>
                <w:szCs w:val="36"/>
              </w:rPr>
              <w:t>5</w:t>
            </w:r>
            <w:r>
              <w:rPr>
                <w:color w:val="000000" w:themeColor="text1"/>
                <w:sz w:val="36"/>
                <w:szCs w:val="36"/>
              </w:rPr>
              <w:t>h</w:t>
            </w:r>
            <w:r w:rsidR="00EF5AF7">
              <w:rPr>
                <w:color w:val="000000" w:themeColor="text1"/>
                <w:sz w:val="36"/>
                <w:szCs w:val="36"/>
              </w:rPr>
              <w:t>15</w:t>
            </w:r>
            <w:r>
              <w:rPr>
                <w:color w:val="000000" w:themeColor="text1"/>
                <w:sz w:val="36"/>
                <w:szCs w:val="36"/>
              </w:rPr>
              <w:t xml:space="preserve"> jusqu'à </w:t>
            </w:r>
            <w:r w:rsidR="00EF5AF7">
              <w:rPr>
                <w:color w:val="000000" w:themeColor="text1"/>
                <w:sz w:val="36"/>
                <w:szCs w:val="36"/>
              </w:rPr>
              <w:t>16</w:t>
            </w:r>
            <w:r>
              <w:rPr>
                <w:color w:val="000000" w:themeColor="text1"/>
                <w:sz w:val="36"/>
                <w:szCs w:val="36"/>
              </w:rPr>
              <w:t>h3</w:t>
            </w:r>
            <w:r w:rsidR="00EF5AF7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5760" w:type="dxa"/>
          </w:tcPr>
          <w:p w:rsidR="00260832" w:rsidRPr="00771FF3" w:rsidRDefault="004A4DF7" w:rsidP="005F5DB2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A4DF7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</w:rPr>
              <w:t>les entrepôts de données Spatiales</w:t>
            </w:r>
            <w:r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A4DF7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</w:rPr>
              <w:t>Derbali Badi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4A4DF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ETRI</w:t>
            </w:r>
          </w:p>
        </w:tc>
        <w:tc>
          <w:tcPr>
            <w:tcW w:w="1809" w:type="dxa"/>
            <w:vMerge w:val="restart"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46306A" w:rsidTr="005F5DB2">
        <w:tc>
          <w:tcPr>
            <w:tcW w:w="1719" w:type="dxa"/>
            <w:vMerge/>
          </w:tcPr>
          <w:p w:rsidR="00260832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46306A" w:rsidRDefault="00512761" w:rsidP="005F5DB2">
            <w:pPr>
              <w:rPr>
                <w:color w:val="000000" w:themeColor="text1"/>
                <w:sz w:val="36"/>
                <w:szCs w:val="36"/>
              </w:rPr>
            </w:pPr>
            <w:r w:rsidRPr="0046306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="0046306A" w:rsidRPr="0046306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Les empreintes digitales : Une pluridisciplinarité au service de la société</w:t>
            </w:r>
            <w:r w:rsidR="0046306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6306A" w:rsidRPr="0046306A">
              <w:rPr>
                <w:rFonts w:ascii="Arial" w:hAnsi="Arial" w:cs="Arial"/>
                <w:i/>
                <w:sz w:val="20"/>
                <w:szCs w:val="20"/>
              </w:rPr>
              <w:t>OUIAZZA Mouad</w:t>
            </w:r>
            <w:r w:rsidR="004630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306A" w:rsidRPr="0046306A">
              <w:rPr>
                <w:rFonts w:ascii="Arial" w:hAnsi="Arial" w:cs="Arial"/>
                <w:b/>
                <w:sz w:val="20"/>
                <w:szCs w:val="20"/>
              </w:rPr>
              <w:t>LMME</w:t>
            </w:r>
          </w:p>
        </w:tc>
        <w:tc>
          <w:tcPr>
            <w:tcW w:w="1809" w:type="dxa"/>
            <w:vMerge/>
          </w:tcPr>
          <w:p w:rsidR="00260832" w:rsidRPr="0046306A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482B07" w:rsidTr="005F5DB2">
        <w:tc>
          <w:tcPr>
            <w:tcW w:w="1719" w:type="dxa"/>
            <w:vMerge/>
          </w:tcPr>
          <w:p w:rsidR="00260832" w:rsidRPr="0046306A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482B07" w:rsidRDefault="00A918E0" w:rsidP="005F5DB2">
            <w:pPr>
              <w:rPr>
                <w:color w:val="000000" w:themeColor="text1"/>
                <w:sz w:val="36"/>
                <w:szCs w:val="36"/>
              </w:rPr>
            </w:pPr>
            <w:r w:rsidRPr="00A918E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Etude des ennemis naturels de quatre espèces d’escargots terrestres au Maroc, le niveau d’attaque et la spécificité de leurs parasites au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x</w:t>
            </w:r>
            <w:r w:rsidRPr="00A918E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champs</w:t>
            </w:r>
            <w:r w:rsidR="0026083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, </w:t>
            </w:r>
            <w:r w:rsidRPr="00A918E0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</w:rPr>
              <w:t>FENDANE Yassine</w:t>
            </w:r>
            <w:r w:rsidR="0026083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A918E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LHEA</w:t>
            </w:r>
            <w:r w:rsidR="0026083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482B07" w:rsidTr="005F5DB2">
        <w:tc>
          <w:tcPr>
            <w:tcW w:w="171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601A23" w:rsidRDefault="005A4A89" w:rsidP="005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Mathématiques, </w:t>
            </w:r>
            <w:r w:rsidRPr="005A4A89">
              <w:rPr>
                <w:rFonts w:ascii="Arial" w:hAnsi="Arial" w:cs="Arial"/>
                <w:i/>
                <w:iCs/>
                <w:sz w:val="20"/>
                <w:szCs w:val="20"/>
              </w:rPr>
              <w:t>BENREMANNE ABDERRAZZAK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A89">
              <w:rPr>
                <w:rFonts w:ascii="Arial" w:hAnsi="Arial" w:cs="Arial"/>
                <w:b/>
                <w:bCs/>
                <w:sz w:val="20"/>
                <w:szCs w:val="20"/>
              </w:rPr>
              <w:t>Laboratoire Géométrie differentielle- FST-Guéliz</w:t>
            </w:r>
          </w:p>
        </w:tc>
        <w:tc>
          <w:tcPr>
            <w:tcW w:w="1809" w:type="dxa"/>
            <w:vMerge/>
          </w:tcPr>
          <w:p w:rsidR="00260832" w:rsidRPr="00482B07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260832" w:rsidRPr="00512761" w:rsidTr="005F5DB2">
        <w:tc>
          <w:tcPr>
            <w:tcW w:w="1719" w:type="dxa"/>
            <w:vMerge/>
          </w:tcPr>
          <w:p w:rsidR="00260832" w:rsidRPr="005A4A89" w:rsidRDefault="00260832" w:rsidP="005F5DB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760" w:type="dxa"/>
          </w:tcPr>
          <w:p w:rsidR="00260832" w:rsidRPr="0086440D" w:rsidRDefault="0086440D" w:rsidP="008644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40D">
              <w:rPr>
                <w:rFonts w:ascii="Arial" w:hAnsi="Arial" w:cs="Arial"/>
                <w:sz w:val="20"/>
                <w:szCs w:val="20"/>
                <w:lang w:val="en-US"/>
              </w:rPr>
              <w:t xml:space="preserve">Mathematical modeling of sustainable fisheries management in Morocco, </w:t>
            </w:r>
            <w:r w:rsidRPr="0086440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Essekhyr</w:t>
            </w:r>
            <w:r w:rsidRPr="0086440D">
              <w:rPr>
                <w:rFonts w:ascii="Arial" w:hAnsi="Arial" w:cs="Arial"/>
                <w:sz w:val="20"/>
                <w:szCs w:val="20"/>
                <w:lang w:val="en-US"/>
              </w:rPr>
              <w:t xml:space="preserve"> Hassan,</w:t>
            </w:r>
            <w:r w:rsidRPr="0086440D">
              <w:rPr>
                <w:lang w:val="en-US"/>
              </w:rPr>
              <w:t xml:space="preserve"> </w:t>
            </w:r>
            <w:r w:rsidRPr="008644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SAEDD</w:t>
            </w:r>
          </w:p>
        </w:tc>
        <w:tc>
          <w:tcPr>
            <w:tcW w:w="1809" w:type="dxa"/>
            <w:vMerge/>
          </w:tcPr>
          <w:p w:rsidR="00260832" w:rsidRPr="0086440D" w:rsidRDefault="00260832" w:rsidP="005F5DB2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:rsidR="00260832" w:rsidRPr="0086440D" w:rsidRDefault="00260832" w:rsidP="006133D2">
      <w:pPr>
        <w:jc w:val="center"/>
        <w:rPr>
          <w:color w:val="000000" w:themeColor="text1"/>
          <w:sz w:val="36"/>
          <w:szCs w:val="36"/>
          <w:lang w:val="en-US"/>
        </w:rPr>
      </w:pPr>
    </w:p>
    <w:sectPr w:rsidR="00260832" w:rsidRPr="0086440D" w:rsidSect="00232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9E" w:rsidRDefault="00F2339E" w:rsidP="006133D2">
      <w:pPr>
        <w:spacing w:after="0" w:line="240" w:lineRule="auto"/>
      </w:pPr>
      <w:r>
        <w:separator/>
      </w:r>
    </w:p>
  </w:endnote>
  <w:endnote w:type="continuationSeparator" w:id="1">
    <w:p w:rsidR="00F2339E" w:rsidRDefault="00F2339E" w:rsidP="0061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E" w:rsidRPr="0075082E" w:rsidRDefault="0075082E" w:rsidP="0075082E">
    <w:pPr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0075082E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Forum de la recherche scientifique - première </w:t>
    </w:r>
    <w:r w:rsidR="002D6942" w:rsidRPr="0075082E">
      <w:rPr>
        <w:rFonts w:ascii="Times New Roman" w:eastAsia="Times New Roman" w:hAnsi="Times New Roman" w:cs="Times New Roman"/>
        <w:color w:val="000000" w:themeColor="text1"/>
        <w:sz w:val="18"/>
        <w:szCs w:val="18"/>
      </w:rPr>
      <w:t>édition</w:t>
    </w:r>
    <w:r w:rsidRPr="0075082E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(3-4-5 juin 2015)- Programme</w:t>
    </w:r>
  </w:p>
  <w:p w:rsidR="0075082E" w:rsidRDefault="007508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9E" w:rsidRDefault="00F2339E" w:rsidP="006133D2">
      <w:pPr>
        <w:spacing w:after="0" w:line="240" w:lineRule="auto"/>
      </w:pPr>
      <w:r>
        <w:separator/>
      </w:r>
    </w:p>
  </w:footnote>
  <w:footnote w:type="continuationSeparator" w:id="1">
    <w:p w:rsidR="00F2339E" w:rsidRDefault="00F2339E" w:rsidP="0061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3D2"/>
    <w:rsid w:val="001A1742"/>
    <w:rsid w:val="00232DAF"/>
    <w:rsid w:val="00236C18"/>
    <w:rsid w:val="00260832"/>
    <w:rsid w:val="002D6942"/>
    <w:rsid w:val="003F161F"/>
    <w:rsid w:val="0046306A"/>
    <w:rsid w:val="00482B07"/>
    <w:rsid w:val="004A4DF7"/>
    <w:rsid w:val="004C143A"/>
    <w:rsid w:val="00512761"/>
    <w:rsid w:val="005A4A89"/>
    <w:rsid w:val="005A6C31"/>
    <w:rsid w:val="005C6F81"/>
    <w:rsid w:val="005F5FB6"/>
    <w:rsid w:val="00601A23"/>
    <w:rsid w:val="006133D2"/>
    <w:rsid w:val="00630B23"/>
    <w:rsid w:val="006560B4"/>
    <w:rsid w:val="006A5012"/>
    <w:rsid w:val="006B3CFE"/>
    <w:rsid w:val="006C5CCE"/>
    <w:rsid w:val="006D6A9C"/>
    <w:rsid w:val="00725EE0"/>
    <w:rsid w:val="007354BC"/>
    <w:rsid w:val="0075082E"/>
    <w:rsid w:val="00771FF3"/>
    <w:rsid w:val="00783436"/>
    <w:rsid w:val="007A6B82"/>
    <w:rsid w:val="007E1A92"/>
    <w:rsid w:val="00832D31"/>
    <w:rsid w:val="00861DE8"/>
    <w:rsid w:val="0086440D"/>
    <w:rsid w:val="00A27EDE"/>
    <w:rsid w:val="00A918E0"/>
    <w:rsid w:val="00A95CA2"/>
    <w:rsid w:val="00AA3F72"/>
    <w:rsid w:val="00B20785"/>
    <w:rsid w:val="00B759C6"/>
    <w:rsid w:val="00B82E0E"/>
    <w:rsid w:val="00B93CFA"/>
    <w:rsid w:val="00D4335F"/>
    <w:rsid w:val="00D55F14"/>
    <w:rsid w:val="00DF1684"/>
    <w:rsid w:val="00E10E66"/>
    <w:rsid w:val="00E33119"/>
    <w:rsid w:val="00EC5262"/>
    <w:rsid w:val="00EF5AF7"/>
    <w:rsid w:val="00F2339E"/>
    <w:rsid w:val="00FA43C6"/>
    <w:rsid w:val="00FD29FB"/>
    <w:rsid w:val="00FE35FD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3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1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33D2"/>
  </w:style>
  <w:style w:type="paragraph" w:styleId="Pieddepage">
    <w:name w:val="footer"/>
    <w:basedOn w:val="Normal"/>
    <w:link w:val="PieddepageCar"/>
    <w:uiPriority w:val="99"/>
    <w:semiHidden/>
    <w:unhideWhenUsed/>
    <w:rsid w:val="0061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3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1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33D2"/>
  </w:style>
  <w:style w:type="paragraph" w:styleId="Pieddepage">
    <w:name w:val="footer"/>
    <w:basedOn w:val="Normal"/>
    <w:link w:val="PieddepageCar"/>
    <w:uiPriority w:val="99"/>
    <w:semiHidden/>
    <w:unhideWhenUsed/>
    <w:rsid w:val="0061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Marock</dc:creator>
  <cp:lastModifiedBy>TARIK</cp:lastModifiedBy>
  <cp:revision>16</cp:revision>
  <dcterms:created xsi:type="dcterms:W3CDTF">2015-05-30T20:45:00Z</dcterms:created>
  <dcterms:modified xsi:type="dcterms:W3CDTF">2015-06-01T12:21:00Z</dcterms:modified>
</cp:coreProperties>
</file>