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764" w:rsidRDefault="00BD4764" w:rsidP="00BD4764">
      <w:pPr>
        <w:autoSpaceDE w:val="0"/>
        <w:autoSpaceDN w:val="0"/>
        <w:adjustRightInd w:val="0"/>
        <w:jc w:val="center"/>
        <w:rPr>
          <w:rFonts w:ascii="Bell MT,Bold" w:eastAsia="Calibri" w:hAnsi="Bell MT,Bold" w:cs="Bell MT,Bold"/>
          <w:b/>
          <w:bCs/>
          <w:color w:val="365F92"/>
          <w:sz w:val="32"/>
          <w:szCs w:val="32"/>
        </w:rPr>
      </w:pPr>
    </w:p>
    <w:p w:rsidR="000301EB" w:rsidRPr="00D96DAF" w:rsidRDefault="00BD4764" w:rsidP="00D96DAF">
      <w:pPr>
        <w:autoSpaceDE w:val="0"/>
        <w:autoSpaceDN w:val="0"/>
        <w:adjustRightInd w:val="0"/>
        <w:jc w:val="center"/>
        <w:rPr>
          <w:rFonts w:ascii="Rockwell" w:hAnsi="Rockwell" w:cs="Aparajita"/>
          <w:b/>
          <w:bCs/>
          <w:color w:val="17365D" w:themeColor="text2" w:themeShade="BF"/>
          <w:sz w:val="44"/>
          <w:szCs w:val="44"/>
        </w:rPr>
      </w:pPr>
      <w:r w:rsidRPr="00D96DAF">
        <w:rPr>
          <w:rFonts w:ascii="Rockwell" w:eastAsia="Calibri" w:hAnsi="Rockwell" w:cs="Aparajita"/>
          <w:b/>
          <w:bCs/>
          <w:color w:val="17365D" w:themeColor="text2" w:themeShade="BF"/>
          <w:sz w:val="40"/>
          <w:szCs w:val="36"/>
        </w:rPr>
        <w:t>Modalités d’inscription aux Licences professionnelles à l’EST</w:t>
      </w:r>
      <w:r w:rsidR="000301EB" w:rsidRPr="00D96DAF">
        <w:rPr>
          <w:rFonts w:ascii="Rockwell" w:hAnsi="Rockwell" w:cs="Aparajita"/>
          <w:b/>
          <w:bCs/>
          <w:color w:val="17365D" w:themeColor="text2" w:themeShade="BF"/>
          <w:sz w:val="44"/>
          <w:szCs w:val="44"/>
        </w:rPr>
        <w:t xml:space="preserve"> au titre de l’année universitaire 20</w:t>
      </w:r>
      <w:r w:rsidRPr="00D96DAF">
        <w:rPr>
          <w:rFonts w:ascii="Rockwell" w:hAnsi="Rockwell" w:cs="Aparajita"/>
          <w:b/>
          <w:bCs/>
          <w:color w:val="17365D" w:themeColor="text2" w:themeShade="BF"/>
          <w:sz w:val="44"/>
          <w:szCs w:val="44"/>
        </w:rPr>
        <w:t>2</w:t>
      </w:r>
      <w:r w:rsidR="002001A0" w:rsidRPr="00D96DAF">
        <w:rPr>
          <w:rFonts w:ascii="Rockwell" w:hAnsi="Rockwell" w:cs="Aparajita"/>
          <w:b/>
          <w:bCs/>
          <w:color w:val="17365D" w:themeColor="text2" w:themeShade="BF"/>
          <w:sz w:val="44"/>
          <w:szCs w:val="44"/>
        </w:rPr>
        <w:t>1</w:t>
      </w:r>
      <w:r w:rsidR="003B4765" w:rsidRPr="00D96DAF">
        <w:rPr>
          <w:rFonts w:ascii="Rockwell" w:hAnsi="Rockwell" w:cs="Aparajita"/>
          <w:b/>
          <w:bCs/>
          <w:color w:val="17365D" w:themeColor="text2" w:themeShade="BF"/>
          <w:sz w:val="44"/>
          <w:szCs w:val="44"/>
        </w:rPr>
        <w:t>/202</w:t>
      </w:r>
      <w:r w:rsidR="002001A0" w:rsidRPr="00D96DAF">
        <w:rPr>
          <w:rFonts w:ascii="Rockwell" w:hAnsi="Rockwell" w:cs="Aparajita"/>
          <w:b/>
          <w:bCs/>
          <w:color w:val="17365D" w:themeColor="text2" w:themeShade="BF"/>
          <w:sz w:val="44"/>
          <w:szCs w:val="44"/>
        </w:rPr>
        <w:t>2</w:t>
      </w:r>
    </w:p>
    <w:p w:rsidR="00BD4764" w:rsidRPr="00BD4764" w:rsidRDefault="00BD4764" w:rsidP="00BD4764">
      <w:pPr>
        <w:autoSpaceDE w:val="0"/>
        <w:autoSpaceDN w:val="0"/>
        <w:adjustRightInd w:val="0"/>
        <w:jc w:val="center"/>
        <w:rPr>
          <w:rFonts w:ascii="Rockwell" w:hAnsi="Rockwell" w:cs="Arial"/>
          <w:b/>
          <w:bCs/>
          <w:color w:val="000000"/>
          <w:sz w:val="36"/>
          <w:szCs w:val="36"/>
        </w:rPr>
      </w:pPr>
    </w:p>
    <w:p w:rsidR="00D96DAF" w:rsidRDefault="00D96DAF" w:rsidP="00BD4764">
      <w:pPr>
        <w:autoSpaceDE w:val="0"/>
        <w:autoSpaceDN w:val="0"/>
        <w:adjustRightInd w:val="0"/>
        <w:jc w:val="both"/>
        <w:rPr>
          <w:rFonts w:ascii="Aparajita" w:hAnsi="Aparajita" w:cs="Aparajita"/>
          <w:color w:val="000000"/>
          <w:sz w:val="36"/>
          <w:szCs w:val="36"/>
        </w:rPr>
      </w:pPr>
    </w:p>
    <w:p w:rsidR="000301EB" w:rsidRPr="00BD4764" w:rsidRDefault="000301EB" w:rsidP="00BD4764">
      <w:pPr>
        <w:autoSpaceDE w:val="0"/>
        <w:autoSpaceDN w:val="0"/>
        <w:adjustRightInd w:val="0"/>
        <w:jc w:val="both"/>
        <w:rPr>
          <w:rFonts w:ascii="Aparajita" w:hAnsi="Aparajita" w:cs="Aparajita"/>
          <w:color w:val="000000"/>
          <w:sz w:val="36"/>
          <w:szCs w:val="36"/>
        </w:rPr>
      </w:pPr>
      <w:r w:rsidRPr="00BD4764">
        <w:rPr>
          <w:rFonts w:ascii="Aparajita" w:hAnsi="Aparajita" w:cs="Aparajita"/>
          <w:color w:val="000000"/>
          <w:sz w:val="36"/>
          <w:szCs w:val="36"/>
        </w:rPr>
        <w:t xml:space="preserve">Pour son inscription, le candidat doit </w:t>
      </w:r>
      <w:r w:rsidRPr="00BD4764">
        <w:rPr>
          <w:rFonts w:ascii="Aparajita" w:hAnsi="Aparajita" w:cs="Aparajita"/>
          <w:b/>
          <w:bCs/>
          <w:color w:val="FF0000"/>
          <w:sz w:val="36"/>
          <w:szCs w:val="36"/>
        </w:rPr>
        <w:t>se présenter impérativement en personne</w:t>
      </w:r>
      <w:r w:rsidRPr="00BD4764">
        <w:rPr>
          <w:rFonts w:ascii="Aparajita" w:hAnsi="Aparajita" w:cs="Aparajita"/>
          <w:color w:val="000000"/>
          <w:sz w:val="36"/>
          <w:szCs w:val="36"/>
        </w:rPr>
        <w:t>, muni des</w:t>
      </w:r>
      <w:r w:rsidR="00BD4764" w:rsidRPr="00BD4764">
        <w:rPr>
          <w:rFonts w:ascii="Aparajita" w:hAnsi="Aparajita" w:cs="Aparajita"/>
          <w:color w:val="000000"/>
          <w:sz w:val="36"/>
          <w:szCs w:val="36"/>
        </w:rPr>
        <w:t xml:space="preserve"> </w:t>
      </w:r>
      <w:r w:rsidRPr="00BD4764">
        <w:rPr>
          <w:rFonts w:ascii="Aparajita" w:hAnsi="Aparajita" w:cs="Aparajita"/>
          <w:color w:val="000000"/>
          <w:sz w:val="36"/>
          <w:szCs w:val="36"/>
        </w:rPr>
        <w:t>pièces suivantes au service de scolarité de l’école:</w:t>
      </w:r>
    </w:p>
    <w:p w:rsidR="00BD4764" w:rsidRPr="00BD4764" w:rsidRDefault="00BD4764" w:rsidP="00BD4764">
      <w:pPr>
        <w:autoSpaceDE w:val="0"/>
        <w:autoSpaceDN w:val="0"/>
        <w:adjustRightInd w:val="0"/>
        <w:rPr>
          <w:rFonts w:ascii="Rockwell" w:hAnsi="Rockwell" w:cstheme="majorBidi"/>
          <w:color w:val="000000"/>
          <w:sz w:val="28"/>
          <w:szCs w:val="28"/>
        </w:rPr>
      </w:pPr>
    </w:p>
    <w:p w:rsidR="00BD4764" w:rsidRPr="00BD4764" w:rsidRDefault="00BD4764" w:rsidP="00BD4764">
      <w:pPr>
        <w:autoSpaceDE w:val="0"/>
        <w:autoSpaceDN w:val="0"/>
        <w:adjustRightInd w:val="0"/>
        <w:rPr>
          <w:rFonts w:ascii="Rockwell" w:hAnsi="Rockwell" w:cstheme="majorBidi"/>
          <w:color w:val="000000"/>
          <w:sz w:val="28"/>
          <w:szCs w:val="28"/>
        </w:rPr>
      </w:pPr>
    </w:p>
    <w:p w:rsidR="00BD4764" w:rsidRPr="002E76E1" w:rsidRDefault="00BD4764" w:rsidP="00BD476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ascii="Aparajita" w:hAnsi="Aparajita" w:cs="Aparajita"/>
          <w:color w:val="000000"/>
          <w:sz w:val="32"/>
          <w:szCs w:val="32"/>
        </w:rPr>
      </w:pPr>
      <w:r w:rsidRPr="002E76E1">
        <w:rPr>
          <w:rFonts w:ascii="Aparajita" w:hAnsi="Aparajita" w:cs="Aparajita"/>
          <w:color w:val="000000"/>
          <w:sz w:val="32"/>
          <w:szCs w:val="32"/>
        </w:rPr>
        <w:t>Formulaire d’inscription (</w:t>
      </w:r>
      <w:hyperlink r:id="rId7" w:history="1">
        <w:r w:rsidRPr="002E76E1">
          <w:rPr>
            <w:rFonts w:ascii="Aparajita" w:hAnsi="Aparajita" w:cs="Aparajita"/>
            <w:color w:val="000000"/>
            <w:sz w:val="32"/>
            <w:szCs w:val="32"/>
          </w:rPr>
          <w:t>télécharger ici</w:t>
        </w:r>
      </w:hyperlink>
      <w:r w:rsidRPr="002E76E1">
        <w:rPr>
          <w:rFonts w:ascii="Aparajita" w:hAnsi="Aparajita" w:cs="Aparajita"/>
          <w:color w:val="000000"/>
          <w:sz w:val="32"/>
          <w:szCs w:val="32"/>
        </w:rPr>
        <w:t>) dûment rempli et imprimé.</w:t>
      </w:r>
    </w:p>
    <w:p w:rsidR="00BD4764" w:rsidRPr="002E76E1" w:rsidRDefault="00BD4764" w:rsidP="00BD476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ascii="Aparajita" w:hAnsi="Aparajita" w:cs="Aparajita"/>
          <w:color w:val="000000"/>
          <w:sz w:val="32"/>
          <w:szCs w:val="32"/>
        </w:rPr>
      </w:pPr>
      <w:r w:rsidRPr="002E76E1">
        <w:rPr>
          <w:rFonts w:ascii="Aparajita" w:hAnsi="Aparajita" w:cs="Aparajita"/>
          <w:color w:val="000000"/>
          <w:sz w:val="32"/>
          <w:szCs w:val="32"/>
        </w:rPr>
        <w:t> Règlement intérieur de l’école (</w:t>
      </w:r>
      <w:hyperlink r:id="rId8" w:history="1">
        <w:r w:rsidRPr="002E76E1">
          <w:rPr>
            <w:rFonts w:ascii="Aparajita" w:hAnsi="Aparajita" w:cs="Aparajita"/>
            <w:color w:val="000000"/>
            <w:sz w:val="32"/>
            <w:szCs w:val="32"/>
          </w:rPr>
          <w:t>télécharger ici</w:t>
        </w:r>
      </w:hyperlink>
      <w:r w:rsidRPr="002E76E1">
        <w:rPr>
          <w:rFonts w:ascii="Aparajita" w:hAnsi="Aparajita" w:cs="Aparajita"/>
          <w:color w:val="000000"/>
          <w:sz w:val="32"/>
          <w:szCs w:val="32"/>
        </w:rPr>
        <w:t>).</w:t>
      </w:r>
    </w:p>
    <w:p w:rsidR="00BD4764" w:rsidRPr="002E76E1" w:rsidRDefault="00BD4764" w:rsidP="00BD476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ascii="Aparajita" w:hAnsi="Aparajita" w:cs="Aparajita"/>
          <w:color w:val="000000"/>
          <w:sz w:val="32"/>
          <w:szCs w:val="32"/>
        </w:rPr>
      </w:pPr>
      <w:r w:rsidRPr="002E76E1">
        <w:rPr>
          <w:rFonts w:ascii="Aparajita" w:hAnsi="Aparajita" w:cs="Aparajita"/>
          <w:color w:val="000000"/>
          <w:sz w:val="32"/>
          <w:szCs w:val="32"/>
        </w:rPr>
        <w:t> Original du Baccalauréat.</w:t>
      </w:r>
    </w:p>
    <w:p w:rsidR="00BD4764" w:rsidRPr="002E76E1" w:rsidRDefault="00BD4764" w:rsidP="00BD476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ascii="Aparajita" w:hAnsi="Aparajita" w:cs="Aparajita"/>
          <w:color w:val="000000"/>
          <w:sz w:val="32"/>
          <w:szCs w:val="32"/>
        </w:rPr>
      </w:pPr>
      <w:r w:rsidRPr="002E76E1">
        <w:rPr>
          <w:rFonts w:ascii="Aparajita" w:hAnsi="Aparajita" w:cs="Aparajita"/>
          <w:color w:val="000000"/>
          <w:sz w:val="32"/>
          <w:szCs w:val="32"/>
        </w:rPr>
        <w:t>Original du DUT-DEUG-DEUP-DEUST-BTS-DTS</w:t>
      </w:r>
      <w:r w:rsidR="002001A0">
        <w:rPr>
          <w:rFonts w:ascii="Aparajita" w:hAnsi="Aparajita" w:cs="Aparajita"/>
          <w:color w:val="000000"/>
          <w:sz w:val="32"/>
          <w:szCs w:val="32"/>
        </w:rPr>
        <w:t>.</w:t>
      </w:r>
    </w:p>
    <w:p w:rsidR="00BD4764" w:rsidRPr="002E76E1" w:rsidRDefault="00BD4764" w:rsidP="00BD476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ascii="Aparajita" w:hAnsi="Aparajita" w:cs="Aparajita"/>
          <w:color w:val="000000"/>
          <w:sz w:val="32"/>
          <w:szCs w:val="32"/>
        </w:rPr>
      </w:pPr>
      <w:r w:rsidRPr="002E76E1">
        <w:rPr>
          <w:rFonts w:ascii="Aparajita" w:hAnsi="Aparajita" w:cs="Aparajita"/>
          <w:color w:val="000000"/>
          <w:sz w:val="32"/>
          <w:szCs w:val="32"/>
        </w:rPr>
        <w:t>Dossier médical.</w:t>
      </w:r>
    </w:p>
    <w:p w:rsidR="00BD4764" w:rsidRPr="002E76E1" w:rsidRDefault="00BD4764" w:rsidP="00BD476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ascii="Aparajita" w:hAnsi="Aparajita" w:cs="Aparajita"/>
          <w:color w:val="000000"/>
          <w:sz w:val="32"/>
          <w:szCs w:val="32"/>
        </w:rPr>
      </w:pPr>
      <w:r w:rsidRPr="002E76E1">
        <w:rPr>
          <w:rFonts w:ascii="Aparajita" w:hAnsi="Aparajita" w:cs="Aparajita"/>
          <w:color w:val="000000"/>
          <w:sz w:val="32"/>
          <w:szCs w:val="32"/>
        </w:rPr>
        <w:t>Certificat d’aptitude physique.</w:t>
      </w:r>
    </w:p>
    <w:p w:rsidR="00BD4764" w:rsidRPr="002E76E1" w:rsidRDefault="00BD4764" w:rsidP="002001A0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ascii="Aparajita" w:hAnsi="Aparajita" w:cs="Aparajita"/>
          <w:color w:val="000000"/>
          <w:sz w:val="32"/>
          <w:szCs w:val="32"/>
        </w:rPr>
      </w:pPr>
      <w:r w:rsidRPr="002E76E1">
        <w:rPr>
          <w:rFonts w:ascii="Aparajita" w:hAnsi="Aparajita" w:cs="Aparajita"/>
          <w:color w:val="000000"/>
          <w:sz w:val="32"/>
          <w:szCs w:val="32"/>
        </w:rPr>
        <w:t>3 copies du Baccalauréat.</w:t>
      </w:r>
    </w:p>
    <w:p w:rsidR="00BD4764" w:rsidRPr="002E76E1" w:rsidRDefault="00BD4764" w:rsidP="002001A0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ascii="Aparajita" w:hAnsi="Aparajita" w:cs="Aparajita"/>
          <w:color w:val="000000"/>
          <w:sz w:val="32"/>
          <w:szCs w:val="32"/>
        </w:rPr>
      </w:pPr>
      <w:r w:rsidRPr="002E76E1">
        <w:rPr>
          <w:rFonts w:ascii="Aparajita" w:hAnsi="Aparajita" w:cs="Aparajita"/>
          <w:color w:val="000000"/>
          <w:sz w:val="32"/>
          <w:szCs w:val="32"/>
        </w:rPr>
        <w:t xml:space="preserve">3 copies du </w:t>
      </w:r>
      <w:r w:rsidRPr="002E76E1">
        <w:rPr>
          <w:rFonts w:ascii="Aparajita" w:eastAsia="Calibri" w:hAnsi="Aparajita" w:cs="Aparajita"/>
          <w:sz w:val="32"/>
          <w:szCs w:val="32"/>
        </w:rPr>
        <w:t>DUT-DEUG….</w:t>
      </w:r>
    </w:p>
    <w:p w:rsidR="00BD4764" w:rsidRPr="002E76E1" w:rsidRDefault="00BD4764" w:rsidP="002001A0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ascii="Aparajita" w:hAnsi="Aparajita" w:cs="Aparajita"/>
          <w:color w:val="000000"/>
          <w:sz w:val="32"/>
          <w:szCs w:val="32"/>
        </w:rPr>
      </w:pPr>
      <w:r w:rsidRPr="002E76E1">
        <w:rPr>
          <w:rFonts w:ascii="Aparajita" w:hAnsi="Aparajita" w:cs="Aparajita"/>
          <w:color w:val="000000"/>
          <w:sz w:val="32"/>
          <w:szCs w:val="32"/>
        </w:rPr>
        <w:t>3 copies de la Carte d’Identité Nationale.</w:t>
      </w:r>
    </w:p>
    <w:p w:rsidR="00BD4764" w:rsidRPr="002E76E1" w:rsidRDefault="00BD4764" w:rsidP="00BD476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ascii="Aparajita" w:hAnsi="Aparajita" w:cs="Aparajita"/>
          <w:color w:val="000000"/>
          <w:sz w:val="32"/>
          <w:szCs w:val="32"/>
        </w:rPr>
      </w:pPr>
      <w:r w:rsidRPr="002E76E1">
        <w:rPr>
          <w:rFonts w:ascii="Aparajita" w:hAnsi="Aparajita" w:cs="Aparajita"/>
          <w:color w:val="000000"/>
          <w:sz w:val="32"/>
          <w:szCs w:val="32"/>
        </w:rPr>
        <w:t>3 extraits récents d’acte de naissance.</w:t>
      </w:r>
    </w:p>
    <w:p w:rsidR="00BD4764" w:rsidRPr="002E76E1" w:rsidRDefault="00BD4764" w:rsidP="00BD476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ascii="Aparajita" w:hAnsi="Aparajita" w:cs="Aparajita"/>
          <w:color w:val="000000"/>
          <w:sz w:val="32"/>
          <w:szCs w:val="32"/>
        </w:rPr>
      </w:pPr>
      <w:r w:rsidRPr="002E76E1">
        <w:rPr>
          <w:rFonts w:ascii="Aparajita" w:hAnsi="Aparajita" w:cs="Aparajita"/>
          <w:color w:val="000000"/>
          <w:sz w:val="32"/>
          <w:szCs w:val="32"/>
        </w:rPr>
        <w:t>1</w:t>
      </w:r>
      <w:r w:rsidR="002E76E1">
        <w:rPr>
          <w:rFonts w:ascii="Aparajita" w:hAnsi="Aparajita" w:cs="Aparajita"/>
          <w:color w:val="000000"/>
          <w:sz w:val="32"/>
          <w:szCs w:val="32"/>
        </w:rPr>
        <w:t xml:space="preserve"> </w:t>
      </w:r>
      <w:r w:rsidRPr="002E76E1">
        <w:rPr>
          <w:rFonts w:ascii="Aparajita" w:hAnsi="Aparajita" w:cs="Aparajita"/>
          <w:color w:val="000000"/>
          <w:sz w:val="32"/>
          <w:szCs w:val="32"/>
        </w:rPr>
        <w:t>photo d’identité.</w:t>
      </w:r>
    </w:p>
    <w:p w:rsidR="00BD4764" w:rsidRPr="002E76E1" w:rsidRDefault="00BD4764" w:rsidP="00BD4764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rPr>
          <w:rFonts w:ascii="Aparajita" w:hAnsi="Aparajita" w:cs="Aparajita"/>
          <w:color w:val="000000"/>
          <w:sz w:val="32"/>
          <w:szCs w:val="32"/>
        </w:rPr>
      </w:pPr>
      <w:r w:rsidRPr="002E76E1">
        <w:rPr>
          <w:rFonts w:ascii="Aparajita" w:hAnsi="Aparajita" w:cs="Aparajita"/>
          <w:color w:val="000000"/>
          <w:sz w:val="32"/>
          <w:szCs w:val="32"/>
        </w:rPr>
        <w:t> </w:t>
      </w:r>
      <w:r w:rsidRPr="002E76E1">
        <w:rPr>
          <w:rFonts w:ascii="Aparajita" w:eastAsia="Calibri" w:hAnsi="Aparajita" w:cs="Aparajita"/>
          <w:color w:val="000000"/>
          <w:sz w:val="32"/>
          <w:szCs w:val="32"/>
        </w:rPr>
        <w:t xml:space="preserve">Reçu Ucanet de la préinscription. Pour avoir ce reçu, veuillez s’inscrire à l’application de préinscription en ligne de l’Université Cadi Ayyad sur le site : </w:t>
      </w:r>
      <w:r w:rsidRPr="002E76E1">
        <w:rPr>
          <w:rFonts w:ascii="Aparajita" w:eastAsia="Calibri" w:hAnsi="Aparajita" w:cs="Aparajita"/>
          <w:color w:val="0000FF"/>
          <w:sz w:val="36"/>
          <w:szCs w:val="36"/>
        </w:rPr>
        <w:t>http://preinscription.uca.ma</w:t>
      </w:r>
      <w:r w:rsidR="002E76E1">
        <w:rPr>
          <w:rFonts w:ascii="Aparajita" w:eastAsia="Calibri" w:hAnsi="Aparajita" w:cs="Aparajita"/>
          <w:color w:val="0000FF"/>
          <w:sz w:val="36"/>
          <w:szCs w:val="36"/>
        </w:rPr>
        <w:t>.</w:t>
      </w:r>
    </w:p>
    <w:p w:rsidR="00BD4764" w:rsidRPr="00BD4764" w:rsidRDefault="00BD4764" w:rsidP="000301EB">
      <w:pPr>
        <w:autoSpaceDE w:val="0"/>
        <w:autoSpaceDN w:val="0"/>
        <w:adjustRightInd w:val="0"/>
        <w:jc w:val="both"/>
        <w:rPr>
          <w:rFonts w:ascii="Rockwell" w:hAnsi="Rockwell" w:cstheme="majorBidi"/>
          <w:color w:val="000000"/>
          <w:sz w:val="28"/>
          <w:szCs w:val="28"/>
        </w:rPr>
      </w:pPr>
    </w:p>
    <w:p w:rsidR="002E76E1" w:rsidRDefault="002E76E1" w:rsidP="000301EB">
      <w:pPr>
        <w:rPr>
          <w:rFonts w:ascii="Rockwell" w:eastAsia="Calibri" w:hAnsi="Rockwell" w:cs="Aparajita"/>
          <w:color w:val="FF0000"/>
          <w:sz w:val="36"/>
          <w:szCs w:val="36"/>
        </w:rPr>
      </w:pPr>
    </w:p>
    <w:p w:rsidR="002E76E1" w:rsidRDefault="002E76E1" w:rsidP="000301EB">
      <w:pPr>
        <w:rPr>
          <w:rFonts w:ascii="Rockwell" w:eastAsia="Calibri" w:hAnsi="Rockwell" w:cs="Aparajita"/>
          <w:color w:val="FF0000"/>
          <w:sz w:val="36"/>
          <w:szCs w:val="36"/>
        </w:rPr>
      </w:pPr>
    </w:p>
    <w:p w:rsidR="002E76E1" w:rsidRDefault="002E76E1" w:rsidP="000301EB">
      <w:pPr>
        <w:rPr>
          <w:rFonts w:ascii="Rockwell" w:eastAsia="Calibri" w:hAnsi="Rockwell" w:cs="Aparajita"/>
          <w:color w:val="FF0000"/>
          <w:sz w:val="36"/>
          <w:szCs w:val="36"/>
        </w:rPr>
      </w:pPr>
    </w:p>
    <w:p w:rsidR="00D96DAF" w:rsidRDefault="00D96DAF" w:rsidP="000301EB">
      <w:pPr>
        <w:rPr>
          <w:rFonts w:ascii="Rockwell" w:eastAsia="Calibri" w:hAnsi="Rockwell" w:cs="Aparajita"/>
          <w:color w:val="FF0000"/>
          <w:sz w:val="36"/>
          <w:szCs w:val="36"/>
        </w:rPr>
      </w:pPr>
    </w:p>
    <w:p w:rsidR="00D96DAF" w:rsidRDefault="00D96DAF" w:rsidP="000301EB">
      <w:pPr>
        <w:rPr>
          <w:rFonts w:ascii="Rockwell" w:eastAsia="Calibri" w:hAnsi="Rockwell" w:cs="Aparajita"/>
          <w:color w:val="FF0000"/>
          <w:sz w:val="36"/>
          <w:szCs w:val="36"/>
        </w:rPr>
      </w:pPr>
    </w:p>
    <w:p w:rsidR="002E76E1" w:rsidRDefault="002E76E1" w:rsidP="000301EB">
      <w:pPr>
        <w:rPr>
          <w:rFonts w:ascii="Rockwell" w:eastAsia="Calibri" w:hAnsi="Rockwell" w:cs="Aparajita"/>
          <w:color w:val="FF0000"/>
          <w:sz w:val="36"/>
          <w:szCs w:val="36"/>
        </w:rPr>
      </w:pPr>
    </w:p>
    <w:p w:rsidR="009D05FC" w:rsidRPr="002E76E1" w:rsidRDefault="00BD4764" w:rsidP="000301EB">
      <w:pPr>
        <w:rPr>
          <w:rFonts w:ascii="Aparajita" w:hAnsi="Aparajita" w:cs="Aparajita"/>
          <w:sz w:val="28"/>
          <w:szCs w:val="36"/>
          <w:rtl/>
        </w:rPr>
      </w:pPr>
      <w:r w:rsidRPr="002E76E1">
        <w:rPr>
          <w:rFonts w:ascii="Aparajita" w:eastAsia="Calibri" w:hAnsi="Aparajita" w:cs="Aparajita"/>
          <w:color w:val="FF0000"/>
          <w:sz w:val="36"/>
          <w:szCs w:val="36"/>
        </w:rPr>
        <w:t>NB : Aucune inscription ne sera autorisée en absence des pièces du dossier d’inscription notamment le Baccalauréat Original et l’original du DUT-DEUG…..</w:t>
      </w:r>
    </w:p>
    <w:sectPr w:rsidR="009D05FC" w:rsidRPr="002E76E1" w:rsidSect="0007307C">
      <w:headerReference w:type="default" r:id="rId9"/>
      <w:footerReference w:type="default" r:id="rId10"/>
      <w:pgSz w:w="11906" w:h="16838"/>
      <w:pgMar w:top="1040" w:right="1417" w:bottom="1417" w:left="851" w:header="142" w:footer="1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CCB" w:rsidRDefault="00E87CCB" w:rsidP="00C961ED">
      <w:r>
        <w:separator/>
      </w:r>
    </w:p>
  </w:endnote>
  <w:endnote w:type="continuationSeparator" w:id="1">
    <w:p w:rsidR="00E87CCB" w:rsidRDefault="00E87CCB" w:rsidP="00C96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BF3" w:rsidRPr="00CC073B" w:rsidRDefault="00BF5BF3" w:rsidP="00C961ED">
    <w:pPr>
      <w:pStyle w:val="Pieddepage"/>
      <w:pBdr>
        <w:top w:val="single" w:sz="4" w:space="0" w:color="auto"/>
      </w:pBdr>
      <w:jc w:val="center"/>
      <w:rPr>
        <w:i/>
        <w:iCs/>
        <w:sz w:val="20"/>
        <w:szCs w:val="20"/>
        <w:lang w:bidi="ar-MA"/>
      </w:rPr>
    </w:pPr>
    <w:r w:rsidRPr="00CC073B">
      <w:rPr>
        <w:i/>
        <w:iCs/>
        <w:sz w:val="20"/>
        <w:szCs w:val="20"/>
        <w:lang w:bidi="ar-MA"/>
      </w:rPr>
      <w:t>Essaouira Al Jadida, Route d’Agadir, BP : 383, Essaouira. Tél. /Fax : 0</w:t>
    </w:r>
    <w:r>
      <w:rPr>
        <w:i/>
        <w:iCs/>
        <w:sz w:val="20"/>
        <w:szCs w:val="20"/>
        <w:lang w:bidi="ar-MA"/>
      </w:rPr>
      <w:t>5</w:t>
    </w:r>
    <w:r w:rsidRPr="00CC073B">
      <w:rPr>
        <w:i/>
        <w:iCs/>
        <w:sz w:val="20"/>
        <w:szCs w:val="20"/>
        <w:lang w:bidi="ar-MA"/>
      </w:rPr>
      <w:t>24 79 26 48</w:t>
    </w:r>
  </w:p>
  <w:p w:rsidR="00BF5BF3" w:rsidRPr="00CC073B" w:rsidRDefault="00BF5BF3" w:rsidP="00C961ED">
    <w:pPr>
      <w:pStyle w:val="Pieddepage"/>
      <w:pBdr>
        <w:top w:val="single" w:sz="4" w:space="0" w:color="auto"/>
      </w:pBdr>
      <w:bidi/>
      <w:jc w:val="center"/>
      <w:rPr>
        <w:i/>
        <w:iCs/>
        <w:sz w:val="20"/>
        <w:szCs w:val="20"/>
        <w:rtl/>
        <w:lang w:val="en-GB" w:bidi="ar-MA"/>
      </w:rPr>
    </w:pPr>
    <w:r w:rsidRPr="00CC073B">
      <w:rPr>
        <w:rFonts w:hint="cs"/>
        <w:i/>
        <w:iCs/>
        <w:sz w:val="20"/>
        <w:szCs w:val="20"/>
        <w:rtl/>
        <w:lang w:bidi="ar-MA"/>
      </w:rPr>
      <w:t>الصويرة الجديدة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rFonts w:hint="cs"/>
        <w:i/>
        <w:iCs/>
        <w:sz w:val="20"/>
        <w:szCs w:val="20"/>
        <w:rtl/>
        <w:lang w:bidi="ar-MA"/>
      </w:rPr>
      <w:t>طريق اكادير</w:t>
    </w:r>
    <w:r w:rsidRPr="00CC073B">
      <w:rPr>
        <w:i/>
        <w:iCs/>
        <w:sz w:val="20"/>
        <w:szCs w:val="20"/>
        <w:lang w:bidi="ar-MA"/>
      </w:rPr>
      <w:t>.</w:t>
    </w:r>
    <w:r w:rsidRPr="00CC073B">
      <w:rPr>
        <w:rFonts w:hint="cs"/>
        <w:i/>
        <w:iCs/>
        <w:sz w:val="20"/>
        <w:szCs w:val="20"/>
        <w:rtl/>
        <w:lang w:bidi="ar-MA"/>
      </w:rPr>
      <w:t>ص.ب:</w:t>
    </w:r>
    <w:r w:rsidRPr="00CC073B">
      <w:rPr>
        <w:i/>
        <w:iCs/>
        <w:sz w:val="20"/>
        <w:szCs w:val="20"/>
        <w:lang w:bidi="ar-MA"/>
      </w:rPr>
      <w:t>383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 الصويرة. الهاتف</w:t>
    </w:r>
    <w:r w:rsidRPr="00CC073B">
      <w:rPr>
        <w:i/>
        <w:iCs/>
        <w:sz w:val="20"/>
        <w:szCs w:val="20"/>
        <w:lang w:bidi="ar-MA"/>
      </w:rPr>
      <w:t xml:space="preserve"> / 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الفاكس : </w:t>
    </w:r>
    <w:r w:rsidRPr="00CC073B">
      <w:rPr>
        <w:i/>
        <w:iCs/>
        <w:sz w:val="20"/>
        <w:szCs w:val="20"/>
        <w:lang w:bidi="ar-MA"/>
      </w:rPr>
      <w:t>0</w:t>
    </w:r>
    <w:r>
      <w:rPr>
        <w:i/>
        <w:iCs/>
        <w:sz w:val="20"/>
        <w:szCs w:val="20"/>
        <w:lang w:bidi="ar-MA"/>
      </w:rPr>
      <w:t xml:space="preserve">5 </w:t>
    </w:r>
    <w:r w:rsidRPr="00CC073B">
      <w:rPr>
        <w:i/>
        <w:iCs/>
        <w:sz w:val="20"/>
        <w:szCs w:val="20"/>
        <w:lang w:bidi="ar-MA"/>
      </w:rPr>
      <w:t>24</w:t>
    </w:r>
    <w:r w:rsidRPr="00CC073B">
      <w:rPr>
        <w:i/>
        <w:iCs/>
        <w:sz w:val="20"/>
        <w:szCs w:val="20"/>
        <w:lang w:val="en-GB" w:bidi="ar-MA"/>
      </w:rPr>
      <w:t xml:space="preserve"> 79 26 48</w:t>
    </w:r>
  </w:p>
  <w:p w:rsidR="00BF5BF3" w:rsidRPr="00C961ED" w:rsidRDefault="00A23FED" w:rsidP="00A23FED">
    <w:pPr>
      <w:pStyle w:val="Pieddepage"/>
      <w:pBdr>
        <w:top w:val="single" w:sz="4" w:space="0" w:color="auto"/>
      </w:pBdr>
      <w:tabs>
        <w:tab w:val="left" w:pos="1440"/>
        <w:tab w:val="center" w:pos="5040"/>
      </w:tabs>
      <w:jc w:val="center"/>
      <w:rPr>
        <w:i/>
        <w:iCs/>
        <w:sz w:val="20"/>
        <w:szCs w:val="20"/>
        <w:lang w:val="en-GB" w:bidi="ar-MA"/>
      </w:rPr>
    </w:pPr>
    <w:r>
      <w:rPr>
        <w:i/>
        <w:iCs/>
        <w:sz w:val="20"/>
        <w:szCs w:val="20"/>
        <w:lang w:val="en-GB" w:bidi="ar-MA"/>
      </w:rPr>
      <w:t>Email :este</w:t>
    </w:r>
    <w:r w:rsidR="00BF5BF3" w:rsidRPr="00CC073B">
      <w:rPr>
        <w:i/>
        <w:iCs/>
        <w:sz w:val="20"/>
        <w:szCs w:val="20"/>
        <w:lang w:val="en-GB" w:bidi="ar-MA"/>
      </w:rPr>
      <w:t>@</w:t>
    </w:r>
    <w:r w:rsidR="00BF5BF3">
      <w:rPr>
        <w:i/>
        <w:iCs/>
        <w:sz w:val="20"/>
        <w:szCs w:val="20"/>
        <w:lang w:val="en-GB" w:bidi="ar-MA"/>
      </w:rPr>
      <w:t>ucam.ac</w:t>
    </w:r>
    <w:r w:rsidR="00BF5BF3" w:rsidRPr="00CC073B">
      <w:rPr>
        <w:i/>
        <w:iCs/>
        <w:sz w:val="20"/>
        <w:szCs w:val="20"/>
        <w:lang w:val="en-GB" w:bidi="ar-MA"/>
      </w:rPr>
      <w:t>.ma, Site Web : www.</w:t>
    </w:r>
    <w:r w:rsidR="00BF5BF3">
      <w:rPr>
        <w:i/>
        <w:iCs/>
        <w:sz w:val="20"/>
        <w:szCs w:val="20"/>
        <w:lang w:val="en-GB" w:bidi="ar-MA"/>
      </w:rPr>
      <w:t>este.ucam.ac.ma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CCB" w:rsidRDefault="00E87CCB" w:rsidP="00C961ED">
      <w:r>
        <w:separator/>
      </w:r>
    </w:p>
  </w:footnote>
  <w:footnote w:type="continuationSeparator" w:id="1">
    <w:p w:rsidR="00E87CCB" w:rsidRDefault="00E87CCB" w:rsidP="00C961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58" w:type="dxa"/>
      <w:tblInd w:w="-318" w:type="dxa"/>
      <w:tblBorders>
        <w:bottom w:val="single" w:sz="4" w:space="0" w:color="auto"/>
      </w:tblBorders>
      <w:tblLook w:val="01E0"/>
    </w:tblPr>
    <w:tblGrid>
      <w:gridCol w:w="3599"/>
      <w:gridCol w:w="3780"/>
      <w:gridCol w:w="3679"/>
    </w:tblGrid>
    <w:tr w:rsidR="00BF5BF3" w:rsidRPr="00D22AEF" w:rsidTr="0007307C">
      <w:trPr>
        <w:trHeight w:val="283"/>
      </w:trPr>
      <w:tc>
        <w:tcPr>
          <w:tcW w:w="3599" w:type="dxa"/>
        </w:tcPr>
        <w:p w:rsidR="00BF5BF3" w:rsidRPr="00D22AEF" w:rsidRDefault="00BF5BF3" w:rsidP="00D70FC5">
          <w:pPr>
            <w:pStyle w:val="En-tte"/>
            <w:jc w:val="center"/>
            <w:rPr>
              <w:b/>
              <w:bCs/>
              <w:i/>
              <w:iCs/>
            </w:rPr>
          </w:pPr>
        </w:p>
      </w:tc>
      <w:tc>
        <w:tcPr>
          <w:tcW w:w="3780" w:type="dxa"/>
        </w:tcPr>
        <w:p w:rsidR="00BF5BF3" w:rsidRPr="00D22AEF" w:rsidRDefault="0068071D" w:rsidP="00D70FC5">
          <w:pPr>
            <w:pStyle w:val="En-tte"/>
            <w:jc w:val="center"/>
            <w:rPr>
              <w:i/>
              <w:iCs/>
            </w:rPr>
          </w:pPr>
          <w:r>
            <w:rPr>
              <w:i/>
              <w:iCs/>
              <w:noProof/>
            </w:rPr>
            <w:drawing>
              <wp:inline distT="0" distB="0" distL="0" distR="0">
                <wp:extent cx="2057400" cy="981075"/>
                <wp:effectExtent l="19050" t="0" r="0" b="0"/>
                <wp:docPr id="2" name="Image 1" descr="D:\aadocuments SG\LOGOESTE transpa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aadocuments SG\LOGOESTE transpa (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9" w:type="dxa"/>
        </w:tcPr>
        <w:p w:rsidR="00BF5BF3" w:rsidRPr="00D22AEF" w:rsidRDefault="00BF5BF3" w:rsidP="00D70FC5">
          <w:pPr>
            <w:pStyle w:val="En-tte"/>
            <w:tabs>
              <w:tab w:val="left" w:pos="278"/>
            </w:tabs>
            <w:bidi/>
            <w:jc w:val="center"/>
            <w:rPr>
              <w:rFonts w:ascii="Arial Black" w:hAnsi="Arial Black" w:cs="Simplified Arabic"/>
              <w:b/>
              <w:bCs/>
              <w:i/>
              <w:iCs/>
              <w:rtl/>
              <w:lang w:bidi="ar-MA"/>
            </w:rPr>
          </w:pPr>
        </w:p>
      </w:tc>
    </w:tr>
  </w:tbl>
  <w:p w:rsidR="00BF5BF3" w:rsidRDefault="00BF5BF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441D9"/>
    <w:multiLevelType w:val="hybridMultilevel"/>
    <w:tmpl w:val="CBA8720C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83018AC"/>
    <w:multiLevelType w:val="hybridMultilevel"/>
    <w:tmpl w:val="BAF4DCB2"/>
    <w:lvl w:ilvl="0" w:tplc="025E0C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8510FA"/>
    <w:multiLevelType w:val="hybridMultilevel"/>
    <w:tmpl w:val="1340DC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F637E"/>
    <w:multiLevelType w:val="multilevel"/>
    <w:tmpl w:val="29C02F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6A639F"/>
    <w:multiLevelType w:val="hybridMultilevel"/>
    <w:tmpl w:val="475273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746326"/>
    <w:multiLevelType w:val="hybridMultilevel"/>
    <w:tmpl w:val="4B321A48"/>
    <w:lvl w:ilvl="0" w:tplc="AFDC1F7E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1A521D9"/>
    <w:multiLevelType w:val="hybridMultilevel"/>
    <w:tmpl w:val="61CAFB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F46835"/>
    <w:multiLevelType w:val="hybridMultilevel"/>
    <w:tmpl w:val="D9589426"/>
    <w:lvl w:ilvl="0" w:tplc="BB4845B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C906600"/>
    <w:multiLevelType w:val="hybridMultilevel"/>
    <w:tmpl w:val="D8802334"/>
    <w:lvl w:ilvl="0" w:tplc="FDBA519A">
      <w:numFmt w:val="bullet"/>
      <w:lvlText w:val="-"/>
      <w:lvlJc w:val="left"/>
      <w:pPr>
        <w:tabs>
          <w:tab w:val="num" w:pos="90"/>
        </w:tabs>
        <w:ind w:left="9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A4488"/>
    <w:rsid w:val="00001C93"/>
    <w:rsid w:val="00002519"/>
    <w:rsid w:val="00006847"/>
    <w:rsid w:val="0001421B"/>
    <w:rsid w:val="00020D89"/>
    <w:rsid w:val="00021B86"/>
    <w:rsid w:val="000301EB"/>
    <w:rsid w:val="0007307C"/>
    <w:rsid w:val="000A033B"/>
    <w:rsid w:val="000A4488"/>
    <w:rsid w:val="000E6BB3"/>
    <w:rsid w:val="000F128A"/>
    <w:rsid w:val="00126119"/>
    <w:rsid w:val="00170313"/>
    <w:rsid w:val="00173498"/>
    <w:rsid w:val="001A40B0"/>
    <w:rsid w:val="001B7C10"/>
    <w:rsid w:val="001C1C10"/>
    <w:rsid w:val="001F3F39"/>
    <w:rsid w:val="002001A0"/>
    <w:rsid w:val="002262F2"/>
    <w:rsid w:val="00263300"/>
    <w:rsid w:val="002E28B2"/>
    <w:rsid w:val="002E76E1"/>
    <w:rsid w:val="003218EA"/>
    <w:rsid w:val="003333A6"/>
    <w:rsid w:val="00380CD3"/>
    <w:rsid w:val="00383C78"/>
    <w:rsid w:val="003B4765"/>
    <w:rsid w:val="003E17B0"/>
    <w:rsid w:val="003F7C4E"/>
    <w:rsid w:val="00401CDE"/>
    <w:rsid w:val="00411564"/>
    <w:rsid w:val="00413243"/>
    <w:rsid w:val="0045057B"/>
    <w:rsid w:val="0046520E"/>
    <w:rsid w:val="0047696B"/>
    <w:rsid w:val="00493060"/>
    <w:rsid w:val="004B49F3"/>
    <w:rsid w:val="004C4E20"/>
    <w:rsid w:val="004D7BD9"/>
    <w:rsid w:val="005169F9"/>
    <w:rsid w:val="00517C11"/>
    <w:rsid w:val="00551EE5"/>
    <w:rsid w:val="00574E2A"/>
    <w:rsid w:val="00576CAE"/>
    <w:rsid w:val="005D3B64"/>
    <w:rsid w:val="005D438B"/>
    <w:rsid w:val="005F41DD"/>
    <w:rsid w:val="00612A7D"/>
    <w:rsid w:val="00614BB4"/>
    <w:rsid w:val="00621F2E"/>
    <w:rsid w:val="006453D5"/>
    <w:rsid w:val="0065636F"/>
    <w:rsid w:val="00663C6D"/>
    <w:rsid w:val="0068071D"/>
    <w:rsid w:val="006E5BFF"/>
    <w:rsid w:val="006F4D70"/>
    <w:rsid w:val="006F6ECB"/>
    <w:rsid w:val="00712660"/>
    <w:rsid w:val="0072325D"/>
    <w:rsid w:val="00762833"/>
    <w:rsid w:val="0078551C"/>
    <w:rsid w:val="007878C3"/>
    <w:rsid w:val="007B03C7"/>
    <w:rsid w:val="007C02E7"/>
    <w:rsid w:val="007D1180"/>
    <w:rsid w:val="007D32D0"/>
    <w:rsid w:val="007F4537"/>
    <w:rsid w:val="00802ACB"/>
    <w:rsid w:val="00807EDB"/>
    <w:rsid w:val="008437EC"/>
    <w:rsid w:val="008550E9"/>
    <w:rsid w:val="00866086"/>
    <w:rsid w:val="00871765"/>
    <w:rsid w:val="008926AB"/>
    <w:rsid w:val="00892860"/>
    <w:rsid w:val="00897852"/>
    <w:rsid w:val="008C432C"/>
    <w:rsid w:val="008E1DF8"/>
    <w:rsid w:val="008F6CFF"/>
    <w:rsid w:val="00907CBC"/>
    <w:rsid w:val="0093708C"/>
    <w:rsid w:val="00953BCA"/>
    <w:rsid w:val="009543AA"/>
    <w:rsid w:val="009714DB"/>
    <w:rsid w:val="009C2C50"/>
    <w:rsid w:val="009D05FC"/>
    <w:rsid w:val="009F668B"/>
    <w:rsid w:val="00A23FED"/>
    <w:rsid w:val="00A872F1"/>
    <w:rsid w:val="00A97994"/>
    <w:rsid w:val="00AA2905"/>
    <w:rsid w:val="00AB1F8D"/>
    <w:rsid w:val="00AF313A"/>
    <w:rsid w:val="00B263BC"/>
    <w:rsid w:val="00B35162"/>
    <w:rsid w:val="00B525D7"/>
    <w:rsid w:val="00B60A15"/>
    <w:rsid w:val="00B9377E"/>
    <w:rsid w:val="00BD4764"/>
    <w:rsid w:val="00BE456D"/>
    <w:rsid w:val="00BF5BF3"/>
    <w:rsid w:val="00C2076A"/>
    <w:rsid w:val="00C42BA1"/>
    <w:rsid w:val="00C64133"/>
    <w:rsid w:val="00C961ED"/>
    <w:rsid w:val="00CC6A41"/>
    <w:rsid w:val="00D0169E"/>
    <w:rsid w:val="00D241FF"/>
    <w:rsid w:val="00D5760B"/>
    <w:rsid w:val="00D70FC5"/>
    <w:rsid w:val="00D80FC1"/>
    <w:rsid w:val="00D81732"/>
    <w:rsid w:val="00D96DAF"/>
    <w:rsid w:val="00DA3E90"/>
    <w:rsid w:val="00DD0F64"/>
    <w:rsid w:val="00DD2EBB"/>
    <w:rsid w:val="00DD323B"/>
    <w:rsid w:val="00E014CA"/>
    <w:rsid w:val="00E03325"/>
    <w:rsid w:val="00E33A35"/>
    <w:rsid w:val="00E44B0D"/>
    <w:rsid w:val="00E564DD"/>
    <w:rsid w:val="00E87CCB"/>
    <w:rsid w:val="00E93F12"/>
    <w:rsid w:val="00EA521D"/>
    <w:rsid w:val="00EF30FE"/>
    <w:rsid w:val="00F2372D"/>
    <w:rsid w:val="00F23FEB"/>
    <w:rsid w:val="00F2492E"/>
    <w:rsid w:val="00F41FE1"/>
    <w:rsid w:val="00F430E9"/>
    <w:rsid w:val="00F62353"/>
    <w:rsid w:val="00FB5D9B"/>
    <w:rsid w:val="00FC4709"/>
    <w:rsid w:val="00FD3C5A"/>
    <w:rsid w:val="00FD7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488"/>
    <w:rPr>
      <w:rFonts w:ascii="Times New Roman" w:eastAsia="Times New Roman" w:hAnsi="Times New Roman" w:cs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0A4488"/>
    <w:pPr>
      <w:keepNext/>
      <w:bidi/>
      <w:jc w:val="center"/>
      <w:outlineLvl w:val="1"/>
    </w:pPr>
    <w:rPr>
      <w:rFonts w:cs="Simplified Arabic"/>
      <w:b/>
      <w:bCs/>
      <w:sz w:val="28"/>
      <w:szCs w:val="28"/>
      <w:lang w:bidi="ar-MA"/>
    </w:rPr>
  </w:style>
  <w:style w:type="paragraph" w:styleId="Titre3">
    <w:name w:val="heading 3"/>
    <w:basedOn w:val="Normal"/>
    <w:next w:val="Normal"/>
    <w:link w:val="Titre3Car"/>
    <w:qFormat/>
    <w:rsid w:val="000A4488"/>
    <w:pPr>
      <w:keepNext/>
      <w:bidi/>
      <w:jc w:val="center"/>
      <w:outlineLvl w:val="2"/>
    </w:pPr>
    <w:rPr>
      <w:rFonts w:cs="Simplified Arabic"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0A4488"/>
    <w:pPr>
      <w:keepNext/>
      <w:bidi/>
      <w:outlineLvl w:val="4"/>
    </w:pPr>
    <w:rPr>
      <w:rFonts w:cs="Simplified Arabic"/>
      <w:b/>
      <w:bCs/>
      <w:sz w:val="28"/>
      <w:szCs w:val="28"/>
      <w:lang w:bidi="ar-MA"/>
    </w:rPr>
  </w:style>
  <w:style w:type="paragraph" w:styleId="Titre6">
    <w:name w:val="heading 6"/>
    <w:basedOn w:val="Normal"/>
    <w:next w:val="Normal"/>
    <w:link w:val="Titre6Car"/>
    <w:qFormat/>
    <w:rsid w:val="000A4488"/>
    <w:pPr>
      <w:keepNext/>
      <w:bidi/>
      <w:jc w:val="center"/>
      <w:outlineLvl w:val="5"/>
    </w:pPr>
    <w:rPr>
      <w:rFonts w:cs="Simplified Arabic"/>
      <w:b/>
      <w:bCs/>
      <w:w w:val="150"/>
      <w:sz w:val="32"/>
      <w:szCs w:val="32"/>
      <w:lang w:bidi="ar-MA"/>
    </w:rPr>
  </w:style>
  <w:style w:type="paragraph" w:styleId="Titre7">
    <w:name w:val="heading 7"/>
    <w:basedOn w:val="Normal"/>
    <w:next w:val="Normal"/>
    <w:link w:val="Titre7Car"/>
    <w:qFormat/>
    <w:rsid w:val="000A4488"/>
    <w:pPr>
      <w:keepNext/>
      <w:bidi/>
      <w:jc w:val="center"/>
      <w:outlineLvl w:val="6"/>
    </w:pPr>
    <w:rPr>
      <w:rFonts w:cs="Simplified Arabic"/>
      <w:b/>
      <w:bCs/>
      <w:sz w:val="32"/>
      <w:szCs w:val="32"/>
      <w:u w:val="single"/>
      <w:lang w:bidi="ar-MA"/>
    </w:rPr>
  </w:style>
  <w:style w:type="paragraph" w:styleId="Titre8">
    <w:name w:val="heading 8"/>
    <w:basedOn w:val="Normal"/>
    <w:next w:val="Normal"/>
    <w:link w:val="Titre8Car"/>
    <w:qFormat/>
    <w:rsid w:val="000A4488"/>
    <w:pPr>
      <w:keepNext/>
      <w:bidi/>
      <w:ind w:hanging="360"/>
      <w:outlineLvl w:val="7"/>
    </w:pPr>
    <w:rPr>
      <w:rFonts w:cs="Simplified Arabic"/>
      <w:b/>
      <w:bCs/>
      <w:sz w:val="28"/>
      <w:szCs w:val="28"/>
      <w:lang w:bidi="ar-MA"/>
    </w:rPr>
  </w:style>
  <w:style w:type="paragraph" w:styleId="Titre9">
    <w:name w:val="heading 9"/>
    <w:basedOn w:val="Normal"/>
    <w:next w:val="Normal"/>
    <w:link w:val="Titre9Car"/>
    <w:qFormat/>
    <w:rsid w:val="000A4488"/>
    <w:pPr>
      <w:keepNext/>
      <w:bidi/>
      <w:outlineLvl w:val="8"/>
    </w:pPr>
    <w:rPr>
      <w:rFonts w:cs="Simplified Arabic"/>
      <w:b/>
      <w:bCs/>
      <w:sz w:val="32"/>
      <w:szCs w:val="32"/>
      <w:u w:val="single"/>
      <w:lang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3Car">
    <w:name w:val="Titre 3 Car"/>
    <w:basedOn w:val="Policepardfaut"/>
    <w:link w:val="Titre3"/>
    <w:rsid w:val="000A4488"/>
    <w:rPr>
      <w:rFonts w:ascii="Times New Roman" w:eastAsia="Times New Roman" w:hAnsi="Times New Roman" w:cs="Simplified Arabic"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6Car">
    <w:name w:val="Titre 6 Car"/>
    <w:basedOn w:val="Policepardfaut"/>
    <w:link w:val="Titre6"/>
    <w:rsid w:val="000A4488"/>
    <w:rPr>
      <w:rFonts w:ascii="Times New Roman" w:eastAsia="Times New Roman" w:hAnsi="Times New Roman" w:cs="Simplified Arabic"/>
      <w:b/>
      <w:bCs/>
      <w:w w:val="150"/>
      <w:sz w:val="32"/>
      <w:szCs w:val="32"/>
      <w:lang w:eastAsia="fr-FR" w:bidi="ar-MA"/>
    </w:rPr>
  </w:style>
  <w:style w:type="character" w:customStyle="1" w:styleId="Titre7Car">
    <w:name w:val="Titre 7 Car"/>
    <w:basedOn w:val="Policepardfaut"/>
    <w:link w:val="Titre7"/>
    <w:rsid w:val="000A4488"/>
    <w:rPr>
      <w:rFonts w:ascii="Times New Roman" w:eastAsia="Times New Roman" w:hAnsi="Times New Roman" w:cs="Simplified Arabic"/>
      <w:b/>
      <w:bCs/>
      <w:sz w:val="32"/>
      <w:szCs w:val="32"/>
      <w:u w:val="single"/>
      <w:lang w:eastAsia="fr-FR" w:bidi="ar-MA"/>
    </w:rPr>
  </w:style>
  <w:style w:type="character" w:customStyle="1" w:styleId="Titre8Car">
    <w:name w:val="Titre 8 Car"/>
    <w:basedOn w:val="Policepardfaut"/>
    <w:link w:val="Titre8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9Car">
    <w:name w:val="Titre 9 Car"/>
    <w:basedOn w:val="Policepardfaut"/>
    <w:link w:val="Titre9"/>
    <w:rsid w:val="000A4488"/>
    <w:rPr>
      <w:rFonts w:ascii="Times New Roman" w:eastAsia="Times New Roman" w:hAnsi="Times New Roman" w:cs="Simplified Arabic"/>
      <w:b/>
      <w:bCs/>
      <w:sz w:val="32"/>
      <w:szCs w:val="32"/>
      <w:u w:val="single"/>
      <w:lang w:eastAsia="fr-FR" w:bidi="ar-MA"/>
    </w:rPr>
  </w:style>
  <w:style w:type="paragraph" w:styleId="En-tte">
    <w:name w:val="header"/>
    <w:basedOn w:val="Normal"/>
    <w:link w:val="En-tteCar"/>
    <w:unhideWhenUsed/>
    <w:rsid w:val="00C961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961E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61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961E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61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1ED"/>
    <w:rPr>
      <w:rFonts w:ascii="Tahoma" w:eastAsia="Times New Roman" w:hAnsi="Tahoma" w:cs="Tahoma"/>
      <w:sz w:val="16"/>
      <w:szCs w:val="16"/>
      <w:lang w:eastAsia="fr-FR"/>
    </w:rPr>
  </w:style>
  <w:style w:type="paragraph" w:styleId="Corpsdetexte2">
    <w:name w:val="Body Text 2"/>
    <w:basedOn w:val="Normal"/>
    <w:link w:val="Corpsdetexte2Car"/>
    <w:rsid w:val="00574E2A"/>
    <w:pPr>
      <w:spacing w:after="120" w:line="480" w:lineRule="auto"/>
    </w:pPr>
    <w:rPr>
      <w:noProof/>
    </w:rPr>
  </w:style>
  <w:style w:type="character" w:customStyle="1" w:styleId="Corpsdetexte2Car">
    <w:name w:val="Corps de texte 2 Car"/>
    <w:basedOn w:val="Policepardfaut"/>
    <w:link w:val="Corpsdetexte2"/>
    <w:rsid w:val="00574E2A"/>
    <w:rPr>
      <w:rFonts w:ascii="Times New Roman" w:eastAsia="Times New Roman" w:hAnsi="Times New Roman" w:cs="Times New Roman"/>
      <w:noProof/>
      <w:sz w:val="24"/>
      <w:szCs w:val="24"/>
    </w:rPr>
  </w:style>
  <w:style w:type="table" w:styleId="Grilledutableau">
    <w:name w:val="Table Grid"/>
    <w:basedOn w:val="TableauNormal"/>
    <w:uiPriority w:val="59"/>
    <w:rsid w:val="000025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E28B2"/>
    <w:pPr>
      <w:ind w:left="720"/>
      <w:contextualSpacing/>
    </w:pPr>
  </w:style>
  <w:style w:type="paragraph" w:styleId="Corpsdetexte">
    <w:name w:val="Body Text"/>
    <w:basedOn w:val="Normal"/>
    <w:link w:val="CorpsdetexteCar"/>
    <w:rsid w:val="009F668B"/>
    <w:pPr>
      <w:suppressAutoHyphens/>
      <w:spacing w:after="120"/>
    </w:pPr>
    <w:rPr>
      <w:lang w:eastAsia="ar-SA"/>
    </w:rPr>
  </w:style>
  <w:style w:type="character" w:customStyle="1" w:styleId="CorpsdetexteCar">
    <w:name w:val="Corps de texte Car"/>
    <w:basedOn w:val="Policepardfaut"/>
    <w:link w:val="Corpsdetexte"/>
    <w:rsid w:val="009F668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Lienhypertexte">
    <w:name w:val="Hyperlink"/>
    <w:basedOn w:val="Policepardfaut"/>
    <w:uiPriority w:val="99"/>
    <w:semiHidden/>
    <w:unhideWhenUsed/>
    <w:rsid w:val="003B47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a.ma/public/files/docs/site-167-b926f72d6d3649e7fd51da702516a9cd-1039440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ca.ma/public/files/docs/site-167-627cb798a257416e54278adaa97a8f2f-190096457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</dc:creator>
  <cp:lastModifiedBy>Meriem</cp:lastModifiedBy>
  <cp:revision>4</cp:revision>
  <cp:lastPrinted>2017-09-14T20:04:00Z</cp:lastPrinted>
  <dcterms:created xsi:type="dcterms:W3CDTF">2020-11-23T11:31:00Z</dcterms:created>
  <dcterms:modified xsi:type="dcterms:W3CDTF">2021-09-13T11:11:00Z</dcterms:modified>
</cp:coreProperties>
</file>