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6"/>
        <w:gridCol w:w="7920"/>
      </w:tblGrid>
      <w:tr w:rsidR="00B24DCF" w:rsidRPr="008327CC" w:rsidTr="004414E0">
        <w:trPr>
          <w:trHeight w:val="976"/>
        </w:trPr>
        <w:tc>
          <w:tcPr>
            <w:tcW w:w="1686" w:type="dxa"/>
            <w:shd w:val="clear" w:color="auto" w:fill="auto"/>
            <w:hideMark/>
          </w:tcPr>
          <w:p w:rsidR="00B24DCF" w:rsidRPr="008327CC" w:rsidRDefault="00B24DCF" w:rsidP="00DE615E">
            <w:pPr>
              <w:tabs>
                <w:tab w:val="left" w:pos="5955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8327C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22523" cy="629392"/>
                  <wp:effectExtent l="19050" t="0" r="1377" b="0"/>
                  <wp:docPr id="1" name="Image 1" descr="UC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C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14" cy="63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:rsidR="004414E0" w:rsidRDefault="004414E0" w:rsidP="004414E0">
            <w:pPr>
              <w:pStyle w:val="En-tte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  <w:p w:rsidR="00B24DCF" w:rsidRPr="008327CC" w:rsidRDefault="00B24DCF" w:rsidP="004414E0">
            <w:pPr>
              <w:pStyle w:val="En-tte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8327CC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UNIVERSITE CADI AYYAD</w:t>
            </w:r>
          </w:p>
          <w:p w:rsidR="00B24DCF" w:rsidRPr="008327CC" w:rsidRDefault="00B24DCF" w:rsidP="00DE615E">
            <w:pPr>
              <w:pStyle w:val="En-tte"/>
              <w:rPr>
                <w:rFonts w:asciiTheme="minorHAnsi" w:hAnsiTheme="minorHAnsi"/>
                <w:b/>
                <w:caps/>
              </w:rPr>
            </w:pPr>
            <w:r w:rsidRPr="008327CC">
              <w:rPr>
                <w:rFonts w:asciiTheme="minorHAnsi" w:hAnsiTheme="minorHAnsi"/>
                <w:b/>
              </w:rPr>
              <w:t>PRESIDENCE</w:t>
            </w:r>
            <w:r w:rsidR="00DE615E" w:rsidRPr="008327CC">
              <w:rPr>
                <w:rFonts w:asciiTheme="minorHAnsi" w:hAnsiTheme="minorHAnsi"/>
                <w:b/>
              </w:rPr>
              <w:t xml:space="preserve"> -</w:t>
            </w:r>
            <w:r w:rsidRPr="008327CC">
              <w:rPr>
                <w:rFonts w:asciiTheme="minorHAnsi" w:hAnsiTheme="minorHAnsi"/>
                <w:b/>
              </w:rPr>
              <w:t xml:space="preserve">  MISSION « DEVELOPPEMENT DURABLE ET GRANDS PROJETS »</w:t>
            </w:r>
          </w:p>
        </w:tc>
      </w:tr>
    </w:tbl>
    <w:p w:rsidR="00785A39" w:rsidRDefault="00785A39" w:rsidP="00B24DC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22730" w:rsidRPr="008327CC" w:rsidRDefault="00722730" w:rsidP="00B24DC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24DCF" w:rsidRPr="00FB67F6" w:rsidRDefault="00B24DCF" w:rsidP="00B24DC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B67F6">
        <w:rPr>
          <w:b/>
          <w:bCs/>
          <w:sz w:val="28"/>
          <w:szCs w:val="28"/>
        </w:rPr>
        <w:t>STRATEGIE DE L’UNIVERSITE CADI AYYAD 2017-2019</w:t>
      </w:r>
    </w:p>
    <w:p w:rsidR="00B24DCF" w:rsidRPr="008327CC" w:rsidRDefault="00B24DCF" w:rsidP="00B24DC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27CC">
        <w:rPr>
          <w:b/>
          <w:bCs/>
          <w:sz w:val="28"/>
          <w:szCs w:val="28"/>
        </w:rPr>
        <w:t>AXE STRATEGIQUE: UNE UNIVERSITE SOCIALEMENT RESPONSABLE</w:t>
      </w:r>
    </w:p>
    <w:p w:rsidR="00B24DCF" w:rsidRPr="008327CC" w:rsidRDefault="00B24DCF" w:rsidP="00B24DCF">
      <w:pPr>
        <w:spacing w:after="0"/>
        <w:jc w:val="center"/>
        <w:rPr>
          <w:b/>
          <w:bCs/>
          <w:sz w:val="20"/>
          <w:szCs w:val="20"/>
        </w:rPr>
      </w:pPr>
    </w:p>
    <w:p w:rsidR="004414E0" w:rsidRDefault="00B24DCF" w:rsidP="004414E0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8327CC">
        <w:rPr>
          <w:b/>
          <w:bCs/>
          <w:color w:val="C00000"/>
          <w:sz w:val="28"/>
          <w:szCs w:val="28"/>
        </w:rPr>
        <w:t>Appel à Projets</w:t>
      </w:r>
      <w:r w:rsidR="00785A39" w:rsidRPr="008327CC">
        <w:rPr>
          <w:b/>
          <w:bCs/>
          <w:color w:val="C00000"/>
          <w:sz w:val="28"/>
          <w:szCs w:val="28"/>
        </w:rPr>
        <w:t xml:space="preserve"> Socialement R</w:t>
      </w:r>
      <w:r w:rsidRPr="008327CC">
        <w:rPr>
          <w:b/>
          <w:bCs/>
          <w:color w:val="C00000"/>
          <w:sz w:val="28"/>
          <w:szCs w:val="28"/>
        </w:rPr>
        <w:t>esponsable</w:t>
      </w:r>
      <w:r w:rsidR="00667332" w:rsidRPr="008327CC">
        <w:rPr>
          <w:b/>
          <w:bCs/>
          <w:color w:val="C00000"/>
          <w:sz w:val="28"/>
          <w:szCs w:val="28"/>
        </w:rPr>
        <w:t>s</w:t>
      </w:r>
    </w:p>
    <w:p w:rsidR="00B24DCF" w:rsidRPr="004414E0" w:rsidRDefault="00785A39" w:rsidP="004414E0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8327CC">
        <w:rPr>
          <w:rFonts w:eastAsia="Times New Roman" w:cs="Arial"/>
          <w:b/>
          <w:color w:val="000000"/>
          <w:sz w:val="24"/>
          <w:szCs w:val="24"/>
          <w:lang w:eastAsia="fr-FR"/>
        </w:rPr>
        <w:t>Juin 2017</w:t>
      </w:r>
    </w:p>
    <w:p w:rsidR="00E122BA" w:rsidRPr="008327CC" w:rsidRDefault="00E122BA" w:rsidP="004307FE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8327CC">
        <w:rPr>
          <w:rFonts w:eastAsia="Times New Roman" w:cs="Arial"/>
          <w:b/>
          <w:color w:val="000000"/>
          <w:sz w:val="24"/>
          <w:szCs w:val="24"/>
          <w:lang w:eastAsia="fr-FR"/>
        </w:rPr>
        <w:t>CONTEXTE</w:t>
      </w:r>
    </w:p>
    <w:p w:rsidR="004307FE" w:rsidRPr="00995132" w:rsidRDefault="00D23FDA" w:rsidP="00722730">
      <w:pPr>
        <w:pStyle w:val="Paragraphedeliste"/>
        <w:spacing w:before="20" w:afterLines="20" w:line="240" w:lineRule="auto"/>
        <w:ind w:left="0" w:right="-2"/>
        <w:contextualSpacing w:val="0"/>
        <w:jc w:val="both"/>
        <w:rPr>
          <w:rFonts w:ascii="Calibri" w:hAnsi="Calibri"/>
          <w:sz w:val="20"/>
          <w:szCs w:val="20"/>
        </w:rPr>
      </w:pPr>
      <w:r w:rsidRPr="00995132">
        <w:rPr>
          <w:rFonts w:ascii="Calibri" w:hAnsi="Calibri"/>
          <w:sz w:val="20"/>
          <w:szCs w:val="20"/>
        </w:rPr>
        <w:t>L’</w:t>
      </w:r>
      <w:r w:rsidR="00995132" w:rsidRPr="00995132">
        <w:rPr>
          <w:rFonts w:ascii="Calibri" w:hAnsi="Calibri"/>
          <w:sz w:val="20"/>
          <w:szCs w:val="20"/>
        </w:rPr>
        <w:t>Université C</w:t>
      </w:r>
      <w:r w:rsidR="004307FE" w:rsidRPr="00995132">
        <w:rPr>
          <w:rFonts w:ascii="Calibri" w:hAnsi="Calibri"/>
          <w:sz w:val="20"/>
          <w:szCs w:val="20"/>
        </w:rPr>
        <w:t xml:space="preserve">adi Ayyad </w:t>
      </w:r>
      <w:r w:rsidRPr="00995132">
        <w:rPr>
          <w:rFonts w:ascii="Calibri" w:hAnsi="Calibri"/>
          <w:sz w:val="20"/>
          <w:szCs w:val="20"/>
        </w:rPr>
        <w:t xml:space="preserve">UCA attache </w:t>
      </w:r>
      <w:r w:rsidRPr="00995132">
        <w:rPr>
          <w:rFonts w:ascii="Calibri" w:eastAsia="Calibri" w:hAnsi="Calibri" w:cs="Times New Roman"/>
          <w:sz w:val="20"/>
          <w:szCs w:val="20"/>
        </w:rPr>
        <w:t>une grande importance</w:t>
      </w:r>
      <w:r w:rsidRPr="00995132">
        <w:rPr>
          <w:rFonts w:ascii="Calibri" w:hAnsi="Calibri"/>
          <w:sz w:val="20"/>
          <w:szCs w:val="20"/>
        </w:rPr>
        <w:t xml:space="preserve"> au développement durable comme projet de société</w:t>
      </w:r>
      <w:r w:rsidRPr="00995132">
        <w:rPr>
          <w:rFonts w:ascii="Calibri" w:eastAsia="Calibri" w:hAnsi="Calibri" w:cs="Times New Roman"/>
          <w:sz w:val="20"/>
          <w:szCs w:val="20"/>
        </w:rPr>
        <w:t xml:space="preserve">. Partant des orientations stratégiques et engagements internationaux du Maroc dans ce domaine, </w:t>
      </w:r>
      <w:r w:rsidRPr="00995132">
        <w:rPr>
          <w:rFonts w:ascii="Calibri" w:hAnsi="Calibri"/>
          <w:sz w:val="20"/>
          <w:szCs w:val="20"/>
        </w:rPr>
        <w:t xml:space="preserve">l’UCA entend consacrer </w:t>
      </w:r>
      <w:r w:rsidRPr="00995132">
        <w:rPr>
          <w:rFonts w:ascii="Calibri" w:eastAsia="Calibri" w:hAnsi="Calibri" w:cs="Times New Roman"/>
          <w:sz w:val="20"/>
          <w:szCs w:val="20"/>
        </w:rPr>
        <w:t xml:space="preserve">le développement durable </w:t>
      </w:r>
      <w:r w:rsidRPr="00995132">
        <w:rPr>
          <w:rFonts w:ascii="Calibri" w:hAnsi="Calibri"/>
          <w:sz w:val="20"/>
          <w:szCs w:val="20"/>
        </w:rPr>
        <w:t xml:space="preserve">comme </w:t>
      </w:r>
      <w:r w:rsidRPr="00995132">
        <w:rPr>
          <w:rFonts w:ascii="Calibri" w:eastAsia="Calibri" w:hAnsi="Calibri" w:cs="Times New Roman"/>
          <w:sz w:val="20"/>
          <w:szCs w:val="20"/>
        </w:rPr>
        <w:t>une valeur fondamentale partagée par l'ensemble de</w:t>
      </w:r>
      <w:r w:rsidRPr="00995132">
        <w:rPr>
          <w:rFonts w:ascii="Calibri" w:hAnsi="Calibri"/>
          <w:sz w:val="20"/>
          <w:szCs w:val="20"/>
        </w:rPr>
        <w:t xml:space="preserve"> ses</w:t>
      </w:r>
      <w:r w:rsidRPr="00995132">
        <w:rPr>
          <w:rFonts w:ascii="Calibri" w:eastAsia="Calibri" w:hAnsi="Calibri" w:cs="Times New Roman"/>
          <w:sz w:val="20"/>
          <w:szCs w:val="20"/>
        </w:rPr>
        <w:t xml:space="preserve"> composantes </w:t>
      </w:r>
      <w:r w:rsidRPr="00995132">
        <w:rPr>
          <w:rFonts w:ascii="Calibri" w:hAnsi="Calibri"/>
          <w:sz w:val="20"/>
          <w:szCs w:val="20"/>
        </w:rPr>
        <w:t xml:space="preserve">et un </w:t>
      </w:r>
      <w:r w:rsidRPr="00995132">
        <w:rPr>
          <w:rFonts w:ascii="Calibri" w:eastAsia="Calibri" w:hAnsi="Calibri" w:cs="Times New Roman"/>
          <w:sz w:val="20"/>
          <w:szCs w:val="20"/>
        </w:rPr>
        <w:t xml:space="preserve">objectif devant être décliné dans toutes </w:t>
      </w:r>
      <w:r w:rsidRPr="00995132">
        <w:rPr>
          <w:rFonts w:ascii="Calibri" w:hAnsi="Calibri"/>
          <w:sz w:val="20"/>
          <w:szCs w:val="20"/>
        </w:rPr>
        <w:t>ses actions.</w:t>
      </w:r>
      <w:r w:rsidR="004307FE" w:rsidRPr="00995132">
        <w:rPr>
          <w:rFonts w:ascii="Calibri" w:hAnsi="Calibri"/>
          <w:sz w:val="20"/>
          <w:szCs w:val="20"/>
        </w:rPr>
        <w:t xml:space="preserve"> </w:t>
      </w:r>
    </w:p>
    <w:p w:rsidR="004307FE" w:rsidRPr="00995132" w:rsidRDefault="00D23FDA" w:rsidP="00722730">
      <w:pPr>
        <w:pStyle w:val="Paragraphedeliste"/>
        <w:spacing w:before="20" w:afterLines="20" w:line="240" w:lineRule="auto"/>
        <w:ind w:left="0" w:right="-2"/>
        <w:contextualSpacing w:val="0"/>
        <w:jc w:val="both"/>
        <w:rPr>
          <w:sz w:val="20"/>
          <w:szCs w:val="20"/>
        </w:rPr>
      </w:pPr>
      <w:r w:rsidRPr="00995132">
        <w:rPr>
          <w:rFonts w:ascii="Calibri" w:hAnsi="Calibri"/>
          <w:sz w:val="20"/>
          <w:szCs w:val="20"/>
        </w:rPr>
        <w:t>L’</w:t>
      </w:r>
      <w:r w:rsidR="004307FE" w:rsidRPr="00995132">
        <w:rPr>
          <w:rFonts w:ascii="Calibri" w:hAnsi="Calibri"/>
          <w:sz w:val="20"/>
          <w:szCs w:val="20"/>
        </w:rPr>
        <w:t>université</w:t>
      </w:r>
      <w:r w:rsidRPr="00995132">
        <w:rPr>
          <w:rFonts w:ascii="Calibri" w:hAnsi="Calibri"/>
          <w:sz w:val="20"/>
          <w:szCs w:val="20"/>
        </w:rPr>
        <w:t xml:space="preserve"> s’est engagée dans sa stratégie de développement 2017-2019 à </w:t>
      </w:r>
      <w:r w:rsidRPr="00995132">
        <w:rPr>
          <w:rFonts w:ascii="Calibri" w:eastAsia="Calibri" w:hAnsi="Calibri" w:cs="Times New Roman"/>
          <w:sz w:val="20"/>
          <w:szCs w:val="20"/>
        </w:rPr>
        <w:t>accompagner la société dans ses mutations</w:t>
      </w:r>
      <w:r w:rsidRPr="00995132">
        <w:rPr>
          <w:rFonts w:ascii="Calibri" w:hAnsi="Calibri"/>
          <w:sz w:val="20"/>
          <w:szCs w:val="20"/>
        </w:rPr>
        <w:t xml:space="preserve"> plurielles, et d’assumer un rôle </w:t>
      </w:r>
      <w:r w:rsidRPr="00995132">
        <w:rPr>
          <w:sz w:val="20"/>
          <w:szCs w:val="20"/>
        </w:rPr>
        <w:t>d’exemplarité, d’impulsion et de promotion des principes de développement durable, lui permettant la protection de l’environnement, le développement économique et le progrès social</w:t>
      </w:r>
      <w:r w:rsidRPr="00995132">
        <w:rPr>
          <w:rFonts w:ascii="Calibri" w:hAnsi="Calibri"/>
          <w:sz w:val="20"/>
          <w:szCs w:val="20"/>
        </w:rPr>
        <w:t>, pour en faire une Université Socialement Responsable.</w:t>
      </w:r>
      <w:r w:rsidR="004307FE" w:rsidRPr="00995132">
        <w:rPr>
          <w:rFonts w:ascii="Calibri" w:hAnsi="Calibri"/>
          <w:sz w:val="20"/>
          <w:szCs w:val="20"/>
        </w:rPr>
        <w:t xml:space="preserve"> Cette </w:t>
      </w:r>
      <w:r w:rsidRPr="00995132">
        <w:rPr>
          <w:sz w:val="20"/>
          <w:szCs w:val="20"/>
        </w:rPr>
        <w:t xml:space="preserve">responsabilité sociale implique une ouverture </w:t>
      </w:r>
      <w:r w:rsidR="004307FE" w:rsidRPr="00995132">
        <w:rPr>
          <w:sz w:val="20"/>
          <w:szCs w:val="20"/>
        </w:rPr>
        <w:t xml:space="preserve">de l’université </w:t>
      </w:r>
      <w:r w:rsidRPr="00995132">
        <w:rPr>
          <w:sz w:val="20"/>
          <w:szCs w:val="20"/>
        </w:rPr>
        <w:t xml:space="preserve">aux besoins de la société, un ancrage territorial et un devoir d’engagement dans les grands enjeux collectifs. </w:t>
      </w:r>
    </w:p>
    <w:p w:rsidR="00805D0C" w:rsidRPr="00995132" w:rsidRDefault="00805D0C" w:rsidP="00722730">
      <w:pPr>
        <w:pStyle w:val="Paragraphedeliste"/>
        <w:spacing w:before="20" w:afterLines="20" w:line="240" w:lineRule="auto"/>
        <w:ind w:left="0" w:right="-2"/>
        <w:contextualSpacing w:val="0"/>
        <w:jc w:val="both"/>
        <w:rPr>
          <w:sz w:val="20"/>
          <w:szCs w:val="20"/>
        </w:rPr>
      </w:pPr>
      <w:r w:rsidRPr="00995132">
        <w:rPr>
          <w:sz w:val="20"/>
          <w:szCs w:val="20"/>
        </w:rPr>
        <w:t xml:space="preserve">La stratégie socialement responsable de l’UCA devra répondre à </w:t>
      </w:r>
      <w:r w:rsidR="00D23FDA" w:rsidRPr="00995132">
        <w:rPr>
          <w:sz w:val="20"/>
          <w:szCs w:val="20"/>
        </w:rPr>
        <w:t xml:space="preserve">plusieurs défis au travers </w:t>
      </w:r>
      <w:r w:rsidR="004307FE" w:rsidRPr="00995132">
        <w:rPr>
          <w:sz w:val="20"/>
          <w:szCs w:val="20"/>
        </w:rPr>
        <w:t>de</w:t>
      </w:r>
      <w:r w:rsidR="00D23FDA" w:rsidRPr="00995132">
        <w:rPr>
          <w:sz w:val="20"/>
          <w:szCs w:val="20"/>
        </w:rPr>
        <w:t xml:space="preserve"> </w:t>
      </w:r>
      <w:r w:rsidRPr="00995132">
        <w:rPr>
          <w:sz w:val="20"/>
          <w:szCs w:val="20"/>
        </w:rPr>
        <w:t>grandes thématiques</w:t>
      </w:r>
      <w:r w:rsidR="004307FE" w:rsidRPr="00995132">
        <w:rPr>
          <w:sz w:val="20"/>
          <w:szCs w:val="20"/>
        </w:rPr>
        <w:t>, engloba</w:t>
      </w:r>
      <w:r w:rsidRPr="00995132">
        <w:rPr>
          <w:sz w:val="20"/>
          <w:szCs w:val="20"/>
        </w:rPr>
        <w:t xml:space="preserve">nt de nouvelles actions qui sont l’affaire de tous les acteurs de l’université: Etudiants, </w:t>
      </w:r>
      <w:r w:rsidR="00995132" w:rsidRPr="00995132">
        <w:rPr>
          <w:sz w:val="20"/>
          <w:szCs w:val="20"/>
        </w:rPr>
        <w:t xml:space="preserve">enseignants - chercheurs et </w:t>
      </w:r>
      <w:r w:rsidRPr="00995132">
        <w:rPr>
          <w:sz w:val="20"/>
          <w:szCs w:val="20"/>
        </w:rPr>
        <w:t xml:space="preserve">personnels administratifs, </w:t>
      </w:r>
      <w:r w:rsidR="00995132" w:rsidRPr="00995132">
        <w:rPr>
          <w:sz w:val="20"/>
          <w:szCs w:val="20"/>
        </w:rPr>
        <w:t xml:space="preserve">des actions </w:t>
      </w:r>
      <w:r w:rsidRPr="00995132">
        <w:rPr>
          <w:sz w:val="20"/>
          <w:szCs w:val="20"/>
        </w:rPr>
        <w:t>qui ne seront opérationnelles qu’en étroite concertation et collaboration avec les différents partenaires de l’université</w:t>
      </w:r>
      <w:r w:rsidR="004B563F" w:rsidRPr="00995132">
        <w:rPr>
          <w:sz w:val="20"/>
          <w:szCs w:val="20"/>
        </w:rPr>
        <w:t xml:space="preserve">. </w:t>
      </w:r>
    </w:p>
    <w:p w:rsidR="008327CC" w:rsidRPr="00995132" w:rsidRDefault="008327CC" w:rsidP="004307F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>C’est dans ce cadre et afin de favoriser la promotion des principes de développement durable</w:t>
      </w:r>
      <w:r w:rsidR="004307FE"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 et de renforcer son rôle d’acteur socialement responsable</w:t>
      </w: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, que </w:t>
      </w:r>
      <w:r w:rsidR="00AE40DD">
        <w:rPr>
          <w:rFonts w:eastAsia="Times New Roman" w:cs="Arial"/>
          <w:color w:val="000000"/>
          <w:sz w:val="20"/>
          <w:szCs w:val="20"/>
          <w:lang w:eastAsia="fr-FR"/>
        </w:rPr>
        <w:t>l’UCA lance ce premier appel à P</w:t>
      </w: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rojets </w:t>
      </w:r>
      <w:r w:rsidR="00AE40DD">
        <w:rPr>
          <w:rFonts w:eastAsia="Times New Roman" w:cs="Arial"/>
          <w:color w:val="000000"/>
          <w:sz w:val="20"/>
          <w:szCs w:val="20"/>
          <w:lang w:eastAsia="fr-FR"/>
        </w:rPr>
        <w:t>Socialement R</w:t>
      </w:r>
      <w:r w:rsidR="004307FE"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esponsables. </w:t>
      </w:r>
    </w:p>
    <w:p w:rsidR="008327CC" w:rsidRDefault="008327CC" w:rsidP="00E122B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fr-FR"/>
        </w:rPr>
      </w:pPr>
    </w:p>
    <w:p w:rsidR="004B563F" w:rsidRPr="004307FE" w:rsidRDefault="004B563F" w:rsidP="004B563F">
      <w:pPr>
        <w:pStyle w:val="NormalWeb"/>
        <w:shd w:val="clear" w:color="auto" w:fill="FFFFFF"/>
        <w:spacing w:before="0" w:beforeAutospacing="0" w:after="115" w:afterAutospacing="0"/>
        <w:rPr>
          <w:rFonts w:asciiTheme="minorHAnsi" w:hAnsiTheme="minorHAnsi" w:cs="Arial"/>
          <w:b/>
          <w:color w:val="333333"/>
        </w:rPr>
      </w:pPr>
      <w:r w:rsidRPr="004307FE">
        <w:rPr>
          <w:rFonts w:asciiTheme="minorHAnsi" w:hAnsiTheme="minorHAnsi" w:cs="Arial"/>
          <w:b/>
          <w:color w:val="333333"/>
        </w:rPr>
        <w:t>THEMATIQUES</w:t>
      </w:r>
    </w:p>
    <w:p w:rsidR="00E555A9" w:rsidRPr="00995132" w:rsidRDefault="00E555A9" w:rsidP="00722730">
      <w:pPr>
        <w:pStyle w:val="Paragraphedeliste"/>
        <w:numPr>
          <w:ilvl w:val="0"/>
          <w:numId w:val="18"/>
        </w:numPr>
        <w:spacing w:before="20" w:afterLines="20" w:line="240" w:lineRule="auto"/>
        <w:ind w:left="426" w:right="-2"/>
        <w:contextualSpacing w:val="0"/>
        <w:jc w:val="both"/>
        <w:rPr>
          <w:b/>
          <w:i/>
          <w:sz w:val="20"/>
          <w:szCs w:val="20"/>
        </w:rPr>
      </w:pPr>
      <w:r w:rsidRPr="00995132">
        <w:rPr>
          <w:b/>
          <w:sz w:val="20"/>
          <w:szCs w:val="20"/>
        </w:rPr>
        <w:t>ENGAGEMENT SOCIAL</w:t>
      </w:r>
      <w:r>
        <w:rPr>
          <w:b/>
          <w:sz w:val="20"/>
          <w:szCs w:val="20"/>
        </w:rPr>
        <w:t> </w:t>
      </w:r>
      <w:r w:rsidRPr="00E555A9">
        <w:rPr>
          <w:b/>
          <w:sz w:val="20"/>
          <w:szCs w:val="20"/>
        </w:rPr>
        <w:t xml:space="preserve">: </w:t>
      </w:r>
      <w:r w:rsidRPr="00995132">
        <w:rPr>
          <w:sz w:val="20"/>
          <w:szCs w:val="20"/>
        </w:rPr>
        <w:t xml:space="preserve">Projets plaçant l’étudiant et </w:t>
      </w:r>
      <w:r>
        <w:rPr>
          <w:sz w:val="20"/>
          <w:szCs w:val="20"/>
        </w:rPr>
        <w:t>le</w:t>
      </w:r>
      <w:r w:rsidRPr="00995132">
        <w:rPr>
          <w:sz w:val="20"/>
          <w:szCs w:val="20"/>
        </w:rPr>
        <w:t xml:space="preserve"> personnel au cœur </w:t>
      </w:r>
      <w:r w:rsidR="00722730">
        <w:rPr>
          <w:sz w:val="20"/>
          <w:szCs w:val="20"/>
        </w:rPr>
        <w:t>de l’engagement de l’université</w:t>
      </w:r>
      <w:r w:rsidRPr="009951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 </w:t>
      </w:r>
      <w:r w:rsidR="00722730">
        <w:rPr>
          <w:sz w:val="20"/>
          <w:szCs w:val="20"/>
        </w:rPr>
        <w:t xml:space="preserve">de </w:t>
      </w:r>
      <w:r>
        <w:rPr>
          <w:sz w:val="20"/>
          <w:szCs w:val="20"/>
        </w:rPr>
        <w:t>s</w:t>
      </w:r>
      <w:r w:rsidRPr="00995132">
        <w:rPr>
          <w:sz w:val="20"/>
          <w:szCs w:val="20"/>
        </w:rPr>
        <w:t>a mobili</w:t>
      </w:r>
      <w:r w:rsidR="00722730">
        <w:rPr>
          <w:sz w:val="20"/>
          <w:szCs w:val="20"/>
        </w:rPr>
        <w:t>sation pour les causes sociales/</w:t>
      </w:r>
      <w:r>
        <w:rPr>
          <w:sz w:val="20"/>
          <w:szCs w:val="20"/>
        </w:rPr>
        <w:t xml:space="preserve"> projets </w:t>
      </w:r>
      <w:r w:rsidR="00722730">
        <w:rPr>
          <w:sz w:val="20"/>
          <w:szCs w:val="20"/>
        </w:rPr>
        <w:t xml:space="preserve">encourageant </w:t>
      </w:r>
      <w:r>
        <w:rPr>
          <w:sz w:val="20"/>
          <w:szCs w:val="20"/>
        </w:rPr>
        <w:t>l’en</w:t>
      </w:r>
      <w:r w:rsidRPr="00995132">
        <w:rPr>
          <w:sz w:val="20"/>
          <w:szCs w:val="20"/>
        </w:rPr>
        <w:t xml:space="preserve">seignement inclusif </w:t>
      </w:r>
      <w:r w:rsidR="00722730">
        <w:rPr>
          <w:sz w:val="20"/>
          <w:szCs w:val="20"/>
        </w:rPr>
        <w:t xml:space="preserve">et </w:t>
      </w:r>
      <w:r w:rsidRPr="00995132">
        <w:rPr>
          <w:sz w:val="20"/>
          <w:szCs w:val="20"/>
        </w:rPr>
        <w:t>prenant en compte les questions du handicap, du genre et de la vulnérabilité des étudiants</w:t>
      </w:r>
      <w:r>
        <w:rPr>
          <w:sz w:val="20"/>
          <w:szCs w:val="20"/>
        </w:rPr>
        <w:t>…</w:t>
      </w:r>
    </w:p>
    <w:p w:rsidR="00995132" w:rsidRPr="00995132" w:rsidRDefault="004B563F" w:rsidP="00722730">
      <w:pPr>
        <w:pStyle w:val="Paragraphedeliste"/>
        <w:numPr>
          <w:ilvl w:val="0"/>
          <w:numId w:val="18"/>
        </w:numPr>
        <w:spacing w:before="20" w:afterLines="20" w:line="240" w:lineRule="auto"/>
        <w:ind w:left="426" w:right="-2"/>
        <w:contextualSpacing w:val="0"/>
        <w:jc w:val="both"/>
        <w:rPr>
          <w:sz w:val="20"/>
          <w:szCs w:val="20"/>
        </w:rPr>
      </w:pPr>
      <w:r w:rsidRPr="00995132">
        <w:rPr>
          <w:b/>
          <w:sz w:val="20"/>
          <w:szCs w:val="20"/>
        </w:rPr>
        <w:t>GOUVERNANCE</w:t>
      </w:r>
      <w:r w:rsidRPr="00995132">
        <w:rPr>
          <w:sz w:val="20"/>
          <w:szCs w:val="20"/>
        </w:rPr>
        <w:t xml:space="preserve">: </w:t>
      </w:r>
      <w:r w:rsidR="00995132" w:rsidRPr="00995132">
        <w:rPr>
          <w:sz w:val="20"/>
          <w:szCs w:val="20"/>
        </w:rPr>
        <w:t>Projets permettant la p</w:t>
      </w:r>
      <w:r w:rsidRPr="00995132">
        <w:rPr>
          <w:sz w:val="20"/>
          <w:szCs w:val="20"/>
        </w:rPr>
        <w:t xml:space="preserve">romotion et </w:t>
      </w:r>
      <w:r w:rsidR="00722730">
        <w:rPr>
          <w:sz w:val="20"/>
          <w:szCs w:val="20"/>
        </w:rPr>
        <w:t xml:space="preserve">la </w:t>
      </w:r>
      <w:r w:rsidRPr="00995132">
        <w:rPr>
          <w:sz w:val="20"/>
          <w:szCs w:val="20"/>
        </w:rPr>
        <w:t xml:space="preserve">mise en place d’une bonne gouvernance basée sur le </w:t>
      </w:r>
      <w:r w:rsidR="00722730">
        <w:rPr>
          <w:sz w:val="20"/>
          <w:szCs w:val="20"/>
        </w:rPr>
        <w:t>développement du capital humain</w:t>
      </w:r>
      <w:r w:rsidRPr="00995132">
        <w:rPr>
          <w:sz w:val="20"/>
          <w:szCs w:val="20"/>
        </w:rPr>
        <w:t xml:space="preserve"> et </w:t>
      </w:r>
      <w:r w:rsidR="00722730">
        <w:rPr>
          <w:sz w:val="20"/>
          <w:szCs w:val="20"/>
        </w:rPr>
        <w:t>l’</w:t>
      </w:r>
      <w:r w:rsidRPr="00995132">
        <w:rPr>
          <w:sz w:val="20"/>
          <w:szCs w:val="20"/>
        </w:rPr>
        <w:t>intégration des enjeux de développement durable</w:t>
      </w:r>
      <w:r w:rsidR="00052F85">
        <w:rPr>
          <w:sz w:val="20"/>
          <w:szCs w:val="20"/>
        </w:rPr>
        <w:t xml:space="preserve"> dans la gestion quotidienne des établissements</w:t>
      </w:r>
      <w:r w:rsidR="00722730">
        <w:rPr>
          <w:sz w:val="20"/>
          <w:szCs w:val="20"/>
        </w:rPr>
        <w:t>…</w:t>
      </w:r>
    </w:p>
    <w:p w:rsidR="004414E0" w:rsidRDefault="004B563F" w:rsidP="00722730">
      <w:pPr>
        <w:pStyle w:val="Paragraphedeliste"/>
        <w:numPr>
          <w:ilvl w:val="0"/>
          <w:numId w:val="18"/>
        </w:numPr>
        <w:spacing w:before="20" w:afterLines="20" w:line="240" w:lineRule="auto"/>
        <w:ind w:left="426" w:right="-2"/>
        <w:contextualSpacing w:val="0"/>
        <w:jc w:val="both"/>
        <w:rPr>
          <w:sz w:val="20"/>
          <w:szCs w:val="20"/>
        </w:rPr>
      </w:pPr>
      <w:r w:rsidRPr="004414E0">
        <w:rPr>
          <w:b/>
          <w:sz w:val="20"/>
          <w:szCs w:val="20"/>
        </w:rPr>
        <w:t>SENSIBILISATION</w:t>
      </w:r>
      <w:r w:rsidR="004414E0" w:rsidRPr="004414E0">
        <w:rPr>
          <w:b/>
          <w:sz w:val="20"/>
          <w:szCs w:val="20"/>
        </w:rPr>
        <w:t xml:space="preserve"> </w:t>
      </w:r>
      <w:r w:rsidR="00052F85" w:rsidRPr="004414E0">
        <w:rPr>
          <w:b/>
          <w:sz w:val="20"/>
          <w:szCs w:val="20"/>
        </w:rPr>
        <w:t>PAR LA FORMATION</w:t>
      </w:r>
      <w:r w:rsidR="00052F85" w:rsidRPr="004414E0">
        <w:rPr>
          <w:b/>
          <w:i/>
          <w:sz w:val="20"/>
          <w:szCs w:val="20"/>
        </w:rPr>
        <w:t> </w:t>
      </w:r>
      <w:r w:rsidRPr="004414E0">
        <w:rPr>
          <w:sz w:val="20"/>
          <w:szCs w:val="20"/>
        </w:rPr>
        <w:t xml:space="preserve">: </w:t>
      </w:r>
      <w:r w:rsidR="00995132" w:rsidRPr="004414E0">
        <w:rPr>
          <w:rFonts w:ascii="Calibri" w:hAnsi="Calibri"/>
          <w:sz w:val="20"/>
          <w:szCs w:val="20"/>
        </w:rPr>
        <w:t>Projets favorisant</w:t>
      </w:r>
      <w:r w:rsidRPr="004414E0">
        <w:rPr>
          <w:rFonts w:ascii="Calibri" w:hAnsi="Calibri"/>
          <w:sz w:val="20"/>
          <w:szCs w:val="20"/>
        </w:rPr>
        <w:t xml:space="preserve"> la mise en œuvre des éco gestes dans les attitudes quotidiennes de chacun, </w:t>
      </w:r>
      <w:r w:rsidR="00995132" w:rsidRPr="004414E0">
        <w:rPr>
          <w:rFonts w:ascii="Calibri" w:hAnsi="Calibri"/>
          <w:sz w:val="20"/>
          <w:szCs w:val="20"/>
        </w:rPr>
        <w:t>l’</w:t>
      </w:r>
      <w:r w:rsidRPr="004414E0">
        <w:rPr>
          <w:rFonts w:ascii="Calibri" w:hAnsi="Calibri"/>
          <w:sz w:val="20"/>
          <w:szCs w:val="20"/>
        </w:rPr>
        <w:t xml:space="preserve">élaboration de </w:t>
      </w:r>
      <w:r w:rsidRPr="004414E0">
        <w:rPr>
          <w:sz w:val="20"/>
          <w:szCs w:val="20"/>
        </w:rPr>
        <w:t>modules en relation avec</w:t>
      </w:r>
      <w:r w:rsidR="00722730">
        <w:rPr>
          <w:sz w:val="20"/>
          <w:szCs w:val="20"/>
        </w:rPr>
        <w:t xml:space="preserve"> les questions de la durabilité…</w:t>
      </w:r>
    </w:p>
    <w:p w:rsidR="004414E0" w:rsidRPr="004414E0" w:rsidRDefault="004B563F" w:rsidP="00722730">
      <w:pPr>
        <w:pStyle w:val="Paragraphedeliste"/>
        <w:numPr>
          <w:ilvl w:val="0"/>
          <w:numId w:val="18"/>
        </w:numPr>
        <w:spacing w:before="20" w:afterLines="20" w:line="240" w:lineRule="auto"/>
        <w:ind w:left="426" w:right="-2"/>
        <w:contextualSpacing w:val="0"/>
        <w:jc w:val="both"/>
        <w:rPr>
          <w:b/>
          <w:i/>
          <w:sz w:val="20"/>
          <w:szCs w:val="20"/>
        </w:rPr>
      </w:pPr>
      <w:r w:rsidRPr="004414E0">
        <w:rPr>
          <w:b/>
          <w:sz w:val="20"/>
          <w:szCs w:val="20"/>
        </w:rPr>
        <w:t>RECHERCHE</w:t>
      </w:r>
      <w:r w:rsidR="00052F85">
        <w:rPr>
          <w:b/>
          <w:sz w:val="20"/>
          <w:szCs w:val="20"/>
        </w:rPr>
        <w:t xml:space="preserve"> </w:t>
      </w:r>
      <w:r w:rsidRPr="004414E0">
        <w:rPr>
          <w:b/>
          <w:sz w:val="20"/>
          <w:szCs w:val="20"/>
        </w:rPr>
        <w:t>- INNOVATION</w:t>
      </w:r>
      <w:r w:rsidRPr="004414E0">
        <w:rPr>
          <w:sz w:val="20"/>
          <w:szCs w:val="20"/>
        </w:rPr>
        <w:t xml:space="preserve">: </w:t>
      </w:r>
      <w:r w:rsidR="00995132" w:rsidRPr="004414E0">
        <w:rPr>
          <w:sz w:val="20"/>
          <w:szCs w:val="20"/>
        </w:rPr>
        <w:t>Projets de recherche – développement portant sur des</w:t>
      </w:r>
      <w:r w:rsidRPr="004414E0">
        <w:rPr>
          <w:sz w:val="20"/>
          <w:szCs w:val="20"/>
        </w:rPr>
        <w:t xml:space="preserve"> problématiques sociétales, pour trouver des solutions durables innovantes, permettant à la société de surmonter les </w:t>
      </w:r>
      <w:r w:rsidR="00722730">
        <w:rPr>
          <w:sz w:val="20"/>
          <w:szCs w:val="20"/>
        </w:rPr>
        <w:t>défis d’aujourd’hui et de demain et de</w:t>
      </w:r>
      <w:r w:rsidRPr="004414E0">
        <w:rPr>
          <w:sz w:val="20"/>
          <w:szCs w:val="20"/>
        </w:rPr>
        <w:t xml:space="preserve"> promouvoir de nouveaux </w:t>
      </w:r>
      <w:r w:rsidRPr="004414E0">
        <w:rPr>
          <w:rFonts w:ascii="Calibri" w:hAnsi="Calibri"/>
          <w:sz w:val="20"/>
          <w:szCs w:val="20"/>
        </w:rPr>
        <w:t>modes de vie</w:t>
      </w:r>
      <w:r w:rsidR="004414E0">
        <w:rPr>
          <w:rFonts w:ascii="Calibri" w:hAnsi="Calibri"/>
          <w:sz w:val="20"/>
          <w:szCs w:val="20"/>
        </w:rPr>
        <w:t>.</w:t>
      </w:r>
      <w:r w:rsidR="00052F85">
        <w:rPr>
          <w:rFonts w:ascii="Calibri" w:hAnsi="Calibri"/>
          <w:sz w:val="20"/>
          <w:szCs w:val="20"/>
        </w:rPr>
        <w:t>..</w:t>
      </w:r>
    </w:p>
    <w:p w:rsidR="004B563F" w:rsidRPr="004414E0" w:rsidRDefault="004B563F" w:rsidP="00722730">
      <w:pPr>
        <w:pStyle w:val="Paragraphedeliste"/>
        <w:numPr>
          <w:ilvl w:val="0"/>
          <w:numId w:val="18"/>
        </w:numPr>
        <w:spacing w:before="20" w:afterLines="20" w:line="240" w:lineRule="auto"/>
        <w:ind w:left="426" w:right="-2"/>
        <w:contextualSpacing w:val="0"/>
        <w:jc w:val="both"/>
        <w:rPr>
          <w:b/>
          <w:i/>
          <w:sz w:val="20"/>
          <w:szCs w:val="20"/>
        </w:rPr>
      </w:pPr>
      <w:r w:rsidRPr="004414E0">
        <w:rPr>
          <w:b/>
          <w:sz w:val="20"/>
          <w:szCs w:val="20"/>
        </w:rPr>
        <w:t xml:space="preserve">MANAGEMENT ENVIRONNEMENTAL: </w:t>
      </w:r>
      <w:r w:rsidR="004414E0" w:rsidRPr="004414E0">
        <w:rPr>
          <w:sz w:val="20"/>
          <w:szCs w:val="20"/>
        </w:rPr>
        <w:t>Projets favorisant l’amélioration de</w:t>
      </w:r>
      <w:r w:rsidR="004414E0">
        <w:rPr>
          <w:sz w:val="20"/>
          <w:szCs w:val="20"/>
        </w:rPr>
        <w:t xml:space="preserve"> l’impact environnemental des établissements de l’université, et contribuant</w:t>
      </w:r>
      <w:r w:rsidRPr="004414E0">
        <w:rPr>
          <w:sz w:val="20"/>
          <w:szCs w:val="20"/>
        </w:rPr>
        <w:t xml:space="preserve"> à un meilleur environnement par la g</w:t>
      </w:r>
      <w:r w:rsidR="004414E0">
        <w:rPr>
          <w:sz w:val="20"/>
          <w:szCs w:val="20"/>
        </w:rPr>
        <w:t xml:space="preserve">estion écologique des espaces, </w:t>
      </w:r>
      <w:r w:rsidRPr="004414E0">
        <w:rPr>
          <w:sz w:val="20"/>
          <w:szCs w:val="20"/>
        </w:rPr>
        <w:t xml:space="preserve"> l’encouragement de la mobilité durable</w:t>
      </w:r>
      <w:r w:rsidR="004414E0">
        <w:rPr>
          <w:sz w:val="20"/>
          <w:szCs w:val="20"/>
        </w:rPr>
        <w:t>…</w:t>
      </w:r>
    </w:p>
    <w:p w:rsidR="004B563F" w:rsidRPr="004414E0" w:rsidRDefault="004B563F" w:rsidP="00E122BA">
      <w:pPr>
        <w:shd w:val="clear" w:color="auto" w:fill="FFFFFF"/>
        <w:spacing w:after="0" w:line="240" w:lineRule="auto"/>
        <w:jc w:val="both"/>
        <w:rPr>
          <w:b/>
          <w:sz w:val="16"/>
          <w:szCs w:val="16"/>
        </w:rPr>
      </w:pPr>
    </w:p>
    <w:p w:rsidR="008327CC" w:rsidRDefault="00394C3A" w:rsidP="00E122B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CIBLE</w:t>
      </w:r>
    </w:p>
    <w:p w:rsidR="00394C3A" w:rsidRPr="00995132" w:rsidRDefault="00722730" w:rsidP="00394C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Cet appel à Projets Socialement R</w:t>
      </w:r>
      <w:r w:rsidR="00394C3A"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esponsables est destiné à touts les établissements de l’université avec toutes les composantes: </w:t>
      </w:r>
    </w:p>
    <w:p w:rsidR="00394C3A" w:rsidRPr="00995132" w:rsidRDefault="00394C3A" w:rsidP="00394C3A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>Les étudiants à travers l’une des structures d’encadrement (association, club, centre…)</w:t>
      </w:r>
    </w:p>
    <w:p w:rsidR="00394C3A" w:rsidRPr="00995132" w:rsidRDefault="00394C3A" w:rsidP="00394C3A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Les enseignants – chercheurs à travers l’une des structures de recherche </w:t>
      </w:r>
      <w:r w:rsidR="00995132" w:rsidRPr="00995132">
        <w:rPr>
          <w:rFonts w:eastAsia="Times New Roman" w:cs="Arial"/>
          <w:color w:val="000000"/>
          <w:sz w:val="20"/>
          <w:szCs w:val="20"/>
          <w:lang w:eastAsia="fr-FR"/>
        </w:rPr>
        <w:t>(laboratoire, centre</w:t>
      </w:r>
      <w:r w:rsidR="00722730">
        <w:rPr>
          <w:rFonts w:eastAsia="Times New Roman" w:cs="Arial"/>
          <w:color w:val="000000"/>
          <w:sz w:val="20"/>
          <w:szCs w:val="20"/>
          <w:lang w:eastAsia="fr-FR"/>
        </w:rPr>
        <w:t xml:space="preserve"> de recherche</w:t>
      </w:r>
      <w:r w:rsidR="00995132" w:rsidRPr="00995132">
        <w:rPr>
          <w:rFonts w:eastAsia="Times New Roman" w:cs="Arial"/>
          <w:color w:val="000000"/>
          <w:sz w:val="20"/>
          <w:szCs w:val="20"/>
          <w:lang w:eastAsia="fr-FR"/>
        </w:rPr>
        <w:t>…)</w:t>
      </w:r>
    </w:p>
    <w:p w:rsidR="00394C3A" w:rsidRPr="00995132" w:rsidRDefault="00394C3A" w:rsidP="00394C3A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>Le staff administratif et technique via leur service d’attachement, décanats ou directions des établissements</w:t>
      </w:r>
      <w:r w:rsidR="00995132" w:rsidRPr="00995132">
        <w:rPr>
          <w:rFonts w:eastAsia="Times New Roman" w:cs="Arial"/>
          <w:color w:val="000000"/>
          <w:sz w:val="20"/>
          <w:szCs w:val="20"/>
          <w:lang w:eastAsia="fr-FR"/>
        </w:rPr>
        <w:t>.</w:t>
      </w:r>
    </w:p>
    <w:p w:rsidR="00995132" w:rsidRDefault="00995132" w:rsidP="00E122B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4414E0" w:rsidRDefault="004414E0" w:rsidP="00E122B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997302" w:rsidRPr="008327CC" w:rsidRDefault="00997302" w:rsidP="00E122B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8327CC">
        <w:rPr>
          <w:b/>
          <w:sz w:val="24"/>
          <w:szCs w:val="24"/>
        </w:rPr>
        <w:t>OBJECTIFS DE L’APPEL</w:t>
      </w:r>
    </w:p>
    <w:p w:rsidR="00997302" w:rsidRPr="00995132" w:rsidRDefault="00997302" w:rsidP="00722730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r w:rsidRPr="00995132">
        <w:rPr>
          <w:rFonts w:eastAsia="Times New Roman" w:cs="Arial"/>
          <w:sz w:val="20"/>
          <w:szCs w:val="20"/>
          <w:lang w:eastAsia="fr-FR"/>
        </w:rPr>
        <w:t xml:space="preserve">Favoriser l’appropriation des principes de développement durable par les étudiants, enseignants </w:t>
      </w:r>
      <w:r w:rsidR="00722730">
        <w:rPr>
          <w:rFonts w:eastAsia="Times New Roman" w:cs="Arial"/>
          <w:sz w:val="20"/>
          <w:szCs w:val="20"/>
          <w:lang w:eastAsia="fr-FR"/>
        </w:rPr>
        <w:t xml:space="preserve">- </w:t>
      </w:r>
      <w:r w:rsidRPr="00995132">
        <w:rPr>
          <w:rFonts w:eastAsia="Times New Roman" w:cs="Arial"/>
          <w:sz w:val="20"/>
          <w:szCs w:val="20"/>
          <w:lang w:eastAsia="fr-FR"/>
        </w:rPr>
        <w:t>chercheurs et administratifs</w:t>
      </w:r>
      <w:r w:rsidR="00726757" w:rsidRPr="00995132">
        <w:rPr>
          <w:rFonts w:eastAsia="Times New Roman" w:cs="Arial"/>
          <w:sz w:val="20"/>
          <w:szCs w:val="20"/>
          <w:lang w:eastAsia="fr-FR"/>
        </w:rPr>
        <w:t xml:space="preserve"> de l’université</w:t>
      </w:r>
    </w:p>
    <w:p w:rsidR="00997302" w:rsidRPr="00995132" w:rsidRDefault="00997302" w:rsidP="00997302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Arial"/>
          <w:sz w:val="20"/>
          <w:szCs w:val="20"/>
          <w:lang w:eastAsia="fr-FR"/>
        </w:rPr>
      </w:pPr>
      <w:r w:rsidRPr="00995132">
        <w:rPr>
          <w:rFonts w:eastAsia="Times New Roman" w:cs="Arial"/>
          <w:sz w:val="20"/>
          <w:szCs w:val="20"/>
          <w:lang w:eastAsia="fr-FR"/>
        </w:rPr>
        <w:t xml:space="preserve">Créer une dynamique de </w:t>
      </w:r>
      <w:r w:rsidR="00995132" w:rsidRPr="00995132">
        <w:rPr>
          <w:rFonts w:eastAsia="Times New Roman" w:cs="Arial"/>
          <w:sz w:val="20"/>
          <w:szCs w:val="20"/>
          <w:lang w:eastAsia="fr-FR"/>
        </w:rPr>
        <w:t xml:space="preserve">collaboration intra et inter établissement et de partenariat avec d’autres parties prenantes, </w:t>
      </w:r>
      <w:r w:rsidRPr="00995132">
        <w:rPr>
          <w:rFonts w:eastAsia="Times New Roman" w:cs="Arial"/>
          <w:sz w:val="20"/>
          <w:szCs w:val="20"/>
          <w:lang w:eastAsia="fr-FR"/>
        </w:rPr>
        <w:t xml:space="preserve"> autour de la thématique de la responsabilité sociale de l’université </w:t>
      </w:r>
    </w:p>
    <w:p w:rsidR="00997302" w:rsidRPr="00995132" w:rsidRDefault="00997302" w:rsidP="00997302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Arial"/>
          <w:sz w:val="20"/>
          <w:szCs w:val="20"/>
          <w:lang w:eastAsia="fr-FR"/>
        </w:rPr>
      </w:pPr>
      <w:r w:rsidRPr="00995132">
        <w:rPr>
          <w:rFonts w:eastAsia="Times New Roman" w:cs="Arial"/>
          <w:sz w:val="20"/>
          <w:szCs w:val="20"/>
          <w:lang w:eastAsia="fr-FR"/>
        </w:rPr>
        <w:t>Valoriser les projets des établissements et créer une synergie intra et inter établissements</w:t>
      </w:r>
      <w:r w:rsidR="00EE7D07" w:rsidRPr="00995132">
        <w:rPr>
          <w:rFonts w:eastAsia="Times New Roman" w:cs="Arial"/>
          <w:sz w:val="20"/>
          <w:szCs w:val="20"/>
          <w:lang w:eastAsia="fr-FR"/>
        </w:rPr>
        <w:t xml:space="preserve"> pour une bonne mutualisation</w:t>
      </w:r>
      <w:r w:rsidR="00995132" w:rsidRPr="00995132">
        <w:rPr>
          <w:rFonts w:eastAsia="Times New Roman" w:cs="Arial"/>
          <w:sz w:val="20"/>
          <w:szCs w:val="20"/>
          <w:lang w:eastAsia="fr-FR"/>
        </w:rPr>
        <w:t xml:space="preserve"> et transfert</w:t>
      </w:r>
      <w:r w:rsidR="00EE7D07" w:rsidRPr="00995132">
        <w:rPr>
          <w:rFonts w:eastAsia="Times New Roman" w:cs="Arial"/>
          <w:sz w:val="20"/>
          <w:szCs w:val="20"/>
          <w:lang w:eastAsia="fr-FR"/>
        </w:rPr>
        <w:t xml:space="preserve"> des bonnes pratiques</w:t>
      </w:r>
      <w:r w:rsidR="00722730">
        <w:rPr>
          <w:rFonts w:eastAsia="Times New Roman" w:cs="Arial"/>
          <w:sz w:val="20"/>
          <w:szCs w:val="20"/>
          <w:lang w:eastAsia="fr-FR"/>
        </w:rPr>
        <w:t xml:space="preserve"> durables</w:t>
      </w:r>
    </w:p>
    <w:p w:rsidR="00997302" w:rsidRPr="00995132" w:rsidRDefault="00997302" w:rsidP="00997302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Arial"/>
          <w:sz w:val="20"/>
          <w:szCs w:val="20"/>
          <w:lang w:eastAsia="fr-FR"/>
        </w:rPr>
      </w:pPr>
      <w:r w:rsidRPr="00995132">
        <w:rPr>
          <w:rFonts w:eastAsia="Times New Roman" w:cs="Arial"/>
          <w:sz w:val="20"/>
          <w:szCs w:val="20"/>
          <w:lang w:eastAsia="fr-FR"/>
        </w:rPr>
        <w:t>Encourager la reconnaissance de l’université et ses établissements comme des acteurs socialement responsables</w:t>
      </w:r>
      <w:r w:rsidR="00D23FDA" w:rsidRPr="00995132">
        <w:rPr>
          <w:rFonts w:eastAsia="Times New Roman" w:cs="Arial"/>
          <w:sz w:val="20"/>
          <w:szCs w:val="20"/>
          <w:lang w:eastAsia="fr-FR"/>
        </w:rPr>
        <w:t xml:space="preserve"> ancrés dans leur territoire</w:t>
      </w:r>
    </w:p>
    <w:p w:rsidR="00726757" w:rsidRPr="00995132" w:rsidRDefault="00726757" w:rsidP="00997302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Arial"/>
          <w:sz w:val="20"/>
          <w:szCs w:val="20"/>
          <w:lang w:eastAsia="fr-FR"/>
        </w:rPr>
      </w:pPr>
      <w:r w:rsidRPr="00995132">
        <w:rPr>
          <w:rFonts w:eastAsia="Times New Roman" w:cs="Arial"/>
          <w:sz w:val="20"/>
          <w:szCs w:val="20"/>
          <w:lang w:eastAsia="fr-FR"/>
        </w:rPr>
        <w:t>Améliorer la qualité de vie</w:t>
      </w:r>
      <w:r w:rsidR="00394C3A" w:rsidRPr="00995132">
        <w:rPr>
          <w:rFonts w:eastAsia="Times New Roman" w:cs="Arial"/>
          <w:sz w:val="20"/>
          <w:szCs w:val="20"/>
          <w:lang w:eastAsia="fr-FR"/>
        </w:rPr>
        <w:t xml:space="preserve"> dans les établissements</w:t>
      </w:r>
    </w:p>
    <w:p w:rsidR="004307FE" w:rsidRPr="00722730" w:rsidRDefault="004307FE" w:rsidP="00722730">
      <w:pPr>
        <w:spacing w:before="20" w:afterLines="20" w:line="240" w:lineRule="auto"/>
        <w:ind w:right="-2"/>
        <w:jc w:val="both"/>
        <w:rPr>
          <w:b/>
          <w:i/>
          <w:sz w:val="16"/>
          <w:szCs w:val="16"/>
        </w:rPr>
      </w:pPr>
    </w:p>
    <w:p w:rsidR="00997302" w:rsidRPr="008327CC" w:rsidRDefault="00997302" w:rsidP="007227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 w:rsidRPr="008327CC">
        <w:rPr>
          <w:rFonts w:asciiTheme="minorHAnsi" w:hAnsiTheme="minorHAnsi" w:cs="Arial"/>
          <w:b/>
          <w:color w:val="333333"/>
        </w:rPr>
        <w:t>CRITERES DE</w:t>
      </w:r>
      <w:r w:rsidR="004307FE">
        <w:rPr>
          <w:rFonts w:asciiTheme="minorHAnsi" w:hAnsiTheme="minorHAnsi" w:cs="Arial"/>
          <w:b/>
          <w:color w:val="333333"/>
        </w:rPr>
        <w:t xml:space="preserve"> SELECTION</w:t>
      </w:r>
    </w:p>
    <w:p w:rsidR="00997302" w:rsidRPr="00291395" w:rsidRDefault="00997302" w:rsidP="0072273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 xml:space="preserve">Contribution au développement durable </w:t>
      </w:r>
      <w:r w:rsidR="00CF6686" w:rsidRPr="00291395">
        <w:rPr>
          <w:rFonts w:cs="Arial"/>
          <w:sz w:val="20"/>
          <w:szCs w:val="20"/>
        </w:rPr>
        <w:t>et au rayonnement de l’université comme acteur socialement responsable</w:t>
      </w:r>
      <w:r w:rsidR="00722730">
        <w:rPr>
          <w:rFonts w:cs="Arial"/>
          <w:sz w:val="20"/>
          <w:szCs w:val="20"/>
        </w:rPr>
        <w:t xml:space="preserve"> et</w:t>
      </w:r>
      <w:r w:rsidR="00AE40DD">
        <w:rPr>
          <w:rFonts w:cs="Arial"/>
          <w:sz w:val="20"/>
          <w:szCs w:val="20"/>
        </w:rPr>
        <w:t xml:space="preserve"> ancré dans son territoire</w:t>
      </w:r>
    </w:p>
    <w:p w:rsidR="008327CC" w:rsidRPr="00291395" w:rsidRDefault="008327CC" w:rsidP="009973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>Faisabilité et e</w:t>
      </w:r>
      <w:r w:rsidR="00997302" w:rsidRPr="00291395">
        <w:rPr>
          <w:rFonts w:cs="Arial"/>
          <w:sz w:val="20"/>
          <w:szCs w:val="20"/>
        </w:rPr>
        <w:t xml:space="preserve">fficience </w:t>
      </w:r>
      <w:r w:rsidRPr="00291395">
        <w:rPr>
          <w:rFonts w:cs="Arial"/>
          <w:sz w:val="20"/>
          <w:szCs w:val="20"/>
        </w:rPr>
        <w:t>du projet (R</w:t>
      </w:r>
      <w:r w:rsidR="00997302" w:rsidRPr="00291395">
        <w:rPr>
          <w:rFonts w:cs="Arial"/>
          <w:sz w:val="20"/>
          <w:szCs w:val="20"/>
        </w:rPr>
        <w:t xml:space="preserve">apport entre </w:t>
      </w:r>
      <w:r w:rsidRPr="00291395">
        <w:rPr>
          <w:rFonts w:cs="Arial"/>
          <w:sz w:val="20"/>
          <w:szCs w:val="20"/>
        </w:rPr>
        <w:t>les retombés</w:t>
      </w:r>
      <w:r w:rsidR="00997302" w:rsidRPr="00291395">
        <w:rPr>
          <w:rFonts w:cs="Arial"/>
          <w:sz w:val="20"/>
          <w:szCs w:val="20"/>
        </w:rPr>
        <w:t xml:space="preserve"> attendu</w:t>
      </w:r>
      <w:r w:rsidRPr="00291395">
        <w:rPr>
          <w:rFonts w:cs="Arial"/>
          <w:sz w:val="20"/>
          <w:szCs w:val="20"/>
        </w:rPr>
        <w:t>es</w:t>
      </w:r>
      <w:r w:rsidR="00997302" w:rsidRPr="00291395">
        <w:rPr>
          <w:rFonts w:cs="Arial"/>
          <w:sz w:val="20"/>
          <w:szCs w:val="20"/>
        </w:rPr>
        <w:t xml:space="preserve"> et les ressources </w:t>
      </w:r>
      <w:r w:rsidR="00722730">
        <w:rPr>
          <w:rFonts w:cs="Arial"/>
          <w:sz w:val="20"/>
          <w:szCs w:val="20"/>
        </w:rPr>
        <w:t>demandées pour sa mise</w:t>
      </w:r>
      <w:r w:rsidR="00997302" w:rsidRPr="00291395">
        <w:rPr>
          <w:rFonts w:cs="Arial"/>
          <w:sz w:val="20"/>
          <w:szCs w:val="20"/>
        </w:rPr>
        <w:t xml:space="preserve"> en œuvre) </w:t>
      </w:r>
    </w:p>
    <w:p w:rsidR="00997302" w:rsidRPr="00291395" w:rsidRDefault="008327CC" w:rsidP="009973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 xml:space="preserve">Caractère original, </w:t>
      </w:r>
      <w:r w:rsidR="00997302" w:rsidRPr="00291395">
        <w:rPr>
          <w:rFonts w:cs="Arial"/>
          <w:sz w:val="20"/>
          <w:szCs w:val="20"/>
        </w:rPr>
        <w:t xml:space="preserve">innovant </w:t>
      </w:r>
      <w:r w:rsidRPr="00291395">
        <w:rPr>
          <w:rFonts w:cs="Arial"/>
          <w:sz w:val="20"/>
          <w:szCs w:val="20"/>
        </w:rPr>
        <w:t xml:space="preserve">et transdisciplinaire </w:t>
      </w:r>
      <w:r w:rsidR="00997302" w:rsidRPr="00291395">
        <w:rPr>
          <w:rFonts w:cs="Arial"/>
          <w:sz w:val="20"/>
          <w:szCs w:val="20"/>
        </w:rPr>
        <w:t>du projet</w:t>
      </w:r>
    </w:p>
    <w:p w:rsidR="00997302" w:rsidRPr="00291395" w:rsidRDefault="008327CC" w:rsidP="009973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>E</w:t>
      </w:r>
      <w:r w:rsidR="00997302" w:rsidRPr="00291395">
        <w:rPr>
          <w:rFonts w:cs="Arial"/>
          <w:sz w:val="20"/>
          <w:szCs w:val="20"/>
        </w:rPr>
        <w:t>xistence de collaboration</w:t>
      </w:r>
      <w:r w:rsidRPr="00291395">
        <w:rPr>
          <w:rFonts w:cs="Arial"/>
          <w:sz w:val="20"/>
          <w:szCs w:val="20"/>
        </w:rPr>
        <w:t>/ partenariat</w:t>
      </w:r>
      <w:r w:rsidR="00997302" w:rsidRPr="00291395">
        <w:rPr>
          <w:rFonts w:cs="Arial"/>
          <w:sz w:val="20"/>
          <w:szCs w:val="20"/>
        </w:rPr>
        <w:t xml:space="preserve"> avec d'autres acteurs, internes </w:t>
      </w:r>
      <w:r w:rsidR="00726757" w:rsidRPr="00291395">
        <w:rPr>
          <w:rFonts w:cs="Arial"/>
          <w:sz w:val="20"/>
          <w:szCs w:val="20"/>
        </w:rPr>
        <w:t>et/</w:t>
      </w:r>
      <w:r w:rsidR="00997302" w:rsidRPr="00291395">
        <w:rPr>
          <w:rFonts w:cs="Arial"/>
          <w:sz w:val="20"/>
          <w:szCs w:val="20"/>
        </w:rPr>
        <w:t>ou externes</w:t>
      </w:r>
      <w:r w:rsidR="00722730">
        <w:rPr>
          <w:rFonts w:cs="Arial"/>
          <w:sz w:val="20"/>
          <w:szCs w:val="20"/>
        </w:rPr>
        <w:t xml:space="preserve"> à l’université</w:t>
      </w:r>
    </w:p>
    <w:p w:rsidR="00997302" w:rsidRPr="00291395" w:rsidRDefault="008327CC" w:rsidP="009973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>M</w:t>
      </w:r>
      <w:r w:rsidR="00997302" w:rsidRPr="00291395">
        <w:rPr>
          <w:rFonts w:cs="Arial"/>
          <w:sz w:val="20"/>
          <w:szCs w:val="20"/>
        </w:rPr>
        <w:t>ise en valeur de compétences</w:t>
      </w:r>
      <w:r w:rsidR="00726757" w:rsidRPr="00291395">
        <w:rPr>
          <w:rFonts w:cs="Arial"/>
          <w:sz w:val="20"/>
          <w:szCs w:val="20"/>
        </w:rPr>
        <w:t xml:space="preserve"> humaines, </w:t>
      </w:r>
      <w:r w:rsidR="00997302" w:rsidRPr="00291395">
        <w:rPr>
          <w:rFonts w:cs="Arial"/>
          <w:sz w:val="20"/>
          <w:szCs w:val="20"/>
        </w:rPr>
        <w:t xml:space="preserve"> thématiques et méthodologiques</w:t>
      </w:r>
    </w:p>
    <w:p w:rsidR="00997302" w:rsidRPr="00291395" w:rsidRDefault="008327CC" w:rsidP="009973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>C</w:t>
      </w:r>
      <w:r w:rsidR="00726757" w:rsidRPr="00291395">
        <w:rPr>
          <w:rFonts w:cs="Arial"/>
          <w:sz w:val="20"/>
          <w:szCs w:val="20"/>
        </w:rPr>
        <w:t xml:space="preserve">larté de la description et </w:t>
      </w:r>
      <w:r w:rsidR="00AE40DD">
        <w:rPr>
          <w:rFonts w:cs="Arial"/>
          <w:sz w:val="20"/>
          <w:szCs w:val="20"/>
        </w:rPr>
        <w:t xml:space="preserve">des </w:t>
      </w:r>
      <w:r w:rsidR="00726757" w:rsidRPr="00291395">
        <w:rPr>
          <w:rFonts w:cs="Arial"/>
          <w:sz w:val="20"/>
          <w:szCs w:val="20"/>
        </w:rPr>
        <w:t>objectifs du projet</w:t>
      </w:r>
    </w:p>
    <w:p w:rsidR="00E122BA" w:rsidRPr="008327CC" w:rsidRDefault="00E122BA" w:rsidP="00E122B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8327CC">
        <w:rPr>
          <w:b/>
          <w:sz w:val="24"/>
          <w:szCs w:val="24"/>
        </w:rPr>
        <w:t xml:space="preserve">CALENDRIER </w:t>
      </w:r>
    </w:p>
    <w:p w:rsidR="00DE615E" w:rsidRPr="00291395" w:rsidRDefault="00E122BA" w:rsidP="00E122BA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91395">
        <w:rPr>
          <w:sz w:val="20"/>
          <w:szCs w:val="20"/>
        </w:rPr>
        <w:t>Cet appel</w:t>
      </w:r>
      <w:r w:rsidR="00DE615E" w:rsidRPr="00291395">
        <w:rPr>
          <w:sz w:val="20"/>
          <w:szCs w:val="20"/>
        </w:rPr>
        <w:t xml:space="preserve"> à projets comporte deux étapes :</w:t>
      </w:r>
    </w:p>
    <w:p w:rsidR="00C07123" w:rsidRPr="00291395" w:rsidRDefault="00E122BA" w:rsidP="00DE615E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91395">
        <w:rPr>
          <w:sz w:val="20"/>
          <w:szCs w:val="20"/>
        </w:rPr>
        <w:t>Dans une première étape</w:t>
      </w:r>
      <w:r w:rsidR="00DE615E" w:rsidRPr="00291395">
        <w:rPr>
          <w:sz w:val="20"/>
          <w:szCs w:val="20"/>
        </w:rPr>
        <w:t>,</w:t>
      </w:r>
      <w:r w:rsidRPr="00291395">
        <w:rPr>
          <w:sz w:val="20"/>
          <w:szCs w:val="20"/>
        </w:rPr>
        <w:t xml:space="preserve"> il est demandé un dossier simplifié</w:t>
      </w:r>
      <w:r w:rsidR="00DE615E" w:rsidRPr="00291395">
        <w:rPr>
          <w:sz w:val="20"/>
          <w:szCs w:val="20"/>
        </w:rPr>
        <w:t xml:space="preserve"> (voir formulaire joint)</w:t>
      </w:r>
      <w:r w:rsidRPr="00291395">
        <w:rPr>
          <w:sz w:val="20"/>
          <w:szCs w:val="20"/>
        </w:rPr>
        <w:t xml:space="preserve">. Les réponses reçues seront analysées par le Comité </w:t>
      </w:r>
      <w:r w:rsidR="00DE615E" w:rsidRPr="00291395">
        <w:rPr>
          <w:sz w:val="20"/>
          <w:szCs w:val="20"/>
        </w:rPr>
        <w:t>RSU de l’université</w:t>
      </w:r>
      <w:r w:rsidR="0067605C" w:rsidRPr="00291395">
        <w:rPr>
          <w:sz w:val="20"/>
          <w:szCs w:val="20"/>
        </w:rPr>
        <w:t>. C</w:t>
      </w:r>
      <w:r w:rsidRPr="00291395">
        <w:rPr>
          <w:sz w:val="20"/>
          <w:szCs w:val="20"/>
        </w:rPr>
        <w:t>ette analyse pourra conduire à des demandes de regroupements</w:t>
      </w:r>
      <w:r w:rsidR="0067605C" w:rsidRPr="00291395">
        <w:rPr>
          <w:sz w:val="20"/>
          <w:szCs w:val="20"/>
        </w:rPr>
        <w:t xml:space="preserve"> de projets</w:t>
      </w:r>
      <w:r w:rsidRPr="00291395">
        <w:rPr>
          <w:sz w:val="20"/>
          <w:szCs w:val="20"/>
        </w:rPr>
        <w:t>, à une évolution d’objectifs</w:t>
      </w:r>
      <w:r w:rsidR="0067605C" w:rsidRPr="00291395">
        <w:rPr>
          <w:sz w:val="20"/>
          <w:szCs w:val="20"/>
        </w:rPr>
        <w:t xml:space="preserve"> et d’échelle</w:t>
      </w:r>
      <w:r w:rsidRPr="00291395">
        <w:rPr>
          <w:sz w:val="20"/>
          <w:szCs w:val="20"/>
        </w:rPr>
        <w:t xml:space="preserve">, à une acceptation en l’état ou à un rejet définitif. </w:t>
      </w:r>
    </w:p>
    <w:p w:rsidR="00C07123" w:rsidRPr="00AE40DD" w:rsidRDefault="00C07123" w:rsidP="00C07123">
      <w:pPr>
        <w:pStyle w:val="Paragraphedeliste"/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AE40DD">
        <w:rPr>
          <w:b/>
          <w:sz w:val="20"/>
          <w:szCs w:val="20"/>
        </w:rPr>
        <w:t xml:space="preserve">Date limite de réception des formulaires simplifiés: </w:t>
      </w:r>
      <w:r w:rsidR="00291395" w:rsidRPr="00AE40DD">
        <w:rPr>
          <w:b/>
          <w:sz w:val="20"/>
          <w:szCs w:val="20"/>
        </w:rPr>
        <w:t>15 septembre</w:t>
      </w:r>
      <w:r w:rsidRPr="00AE40DD">
        <w:rPr>
          <w:b/>
          <w:sz w:val="20"/>
          <w:szCs w:val="20"/>
        </w:rPr>
        <w:t xml:space="preserve"> 2017.</w:t>
      </w:r>
    </w:p>
    <w:p w:rsidR="00DE615E" w:rsidRPr="00AE40DD" w:rsidRDefault="00C07123" w:rsidP="00C07123">
      <w:pPr>
        <w:pStyle w:val="Paragraphedeliste"/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AE40DD">
        <w:rPr>
          <w:b/>
          <w:sz w:val="20"/>
          <w:szCs w:val="20"/>
        </w:rPr>
        <w:t xml:space="preserve">Réponses du comité RSU : </w:t>
      </w:r>
      <w:r w:rsidR="00291395" w:rsidRPr="00AE40DD">
        <w:rPr>
          <w:b/>
          <w:sz w:val="20"/>
          <w:szCs w:val="20"/>
        </w:rPr>
        <w:t>30 septembre</w:t>
      </w:r>
      <w:r w:rsidRPr="00AE40DD">
        <w:rPr>
          <w:b/>
          <w:sz w:val="20"/>
          <w:szCs w:val="20"/>
        </w:rPr>
        <w:t xml:space="preserve"> 2017</w:t>
      </w:r>
    </w:p>
    <w:p w:rsidR="00DE615E" w:rsidRPr="00291395" w:rsidRDefault="00DE615E" w:rsidP="00DE615E">
      <w:pPr>
        <w:pStyle w:val="Paragraphedeliste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C07123" w:rsidRPr="00291395" w:rsidRDefault="00E122BA" w:rsidP="00DE615E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91395">
        <w:rPr>
          <w:sz w:val="20"/>
          <w:szCs w:val="20"/>
        </w:rPr>
        <w:t xml:space="preserve">Dans une deuxième étape, les projets </w:t>
      </w:r>
      <w:r w:rsidR="00997302" w:rsidRPr="00291395">
        <w:rPr>
          <w:sz w:val="20"/>
          <w:szCs w:val="20"/>
        </w:rPr>
        <w:t xml:space="preserve">présélectionnés </w:t>
      </w:r>
      <w:r w:rsidRPr="00291395">
        <w:rPr>
          <w:sz w:val="20"/>
          <w:szCs w:val="20"/>
        </w:rPr>
        <w:t>fero</w:t>
      </w:r>
      <w:r w:rsidR="00367247" w:rsidRPr="00291395">
        <w:rPr>
          <w:sz w:val="20"/>
          <w:szCs w:val="20"/>
        </w:rPr>
        <w:t>nt l’objet d’un dossier complet</w:t>
      </w:r>
      <w:r w:rsidR="00997302" w:rsidRPr="00291395">
        <w:rPr>
          <w:sz w:val="20"/>
          <w:szCs w:val="20"/>
        </w:rPr>
        <w:t>,</w:t>
      </w:r>
      <w:r w:rsidR="00DE615E" w:rsidRPr="00291395">
        <w:rPr>
          <w:sz w:val="20"/>
          <w:szCs w:val="20"/>
        </w:rPr>
        <w:t xml:space="preserve"> </w:t>
      </w:r>
      <w:r w:rsidRPr="00291395">
        <w:rPr>
          <w:sz w:val="20"/>
          <w:szCs w:val="20"/>
        </w:rPr>
        <w:t xml:space="preserve">en vue de leur évaluation par </w:t>
      </w:r>
      <w:r w:rsidR="00DE615E" w:rsidRPr="00291395">
        <w:rPr>
          <w:sz w:val="20"/>
          <w:szCs w:val="20"/>
        </w:rPr>
        <w:t>une commission scientifique constituée d’experts dans le domaine du développement durable</w:t>
      </w:r>
      <w:r w:rsidRPr="00291395">
        <w:rPr>
          <w:sz w:val="20"/>
          <w:szCs w:val="20"/>
        </w:rPr>
        <w:t xml:space="preserve">. </w:t>
      </w:r>
    </w:p>
    <w:p w:rsidR="00DE615E" w:rsidRPr="00AE40DD" w:rsidRDefault="00C07123" w:rsidP="00C07123">
      <w:pPr>
        <w:pStyle w:val="Paragraphedeliste"/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AE40DD">
        <w:rPr>
          <w:b/>
          <w:sz w:val="20"/>
          <w:szCs w:val="20"/>
        </w:rPr>
        <w:t xml:space="preserve">Date limite de réception des dossiers complets: </w:t>
      </w:r>
      <w:r w:rsidR="00291395" w:rsidRPr="00AE40DD">
        <w:rPr>
          <w:b/>
          <w:sz w:val="20"/>
          <w:szCs w:val="20"/>
        </w:rPr>
        <w:t>15 novembre</w:t>
      </w:r>
      <w:r w:rsidRPr="00AE40DD">
        <w:rPr>
          <w:b/>
          <w:sz w:val="20"/>
          <w:szCs w:val="20"/>
        </w:rPr>
        <w:t xml:space="preserve"> 2017.</w:t>
      </w:r>
    </w:p>
    <w:p w:rsidR="00C07123" w:rsidRPr="00291395" w:rsidRDefault="00367247" w:rsidP="00C07123">
      <w:pPr>
        <w:pStyle w:val="Paragraphedeliste"/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AE40DD">
        <w:rPr>
          <w:b/>
          <w:sz w:val="20"/>
          <w:szCs w:val="20"/>
        </w:rPr>
        <w:t>Sélection des projets et r</w:t>
      </w:r>
      <w:r w:rsidR="00C07123" w:rsidRPr="00AE40DD">
        <w:rPr>
          <w:b/>
          <w:sz w:val="20"/>
          <w:szCs w:val="20"/>
        </w:rPr>
        <w:t xml:space="preserve">éponses finales: </w:t>
      </w:r>
      <w:r w:rsidR="00291395" w:rsidRPr="00AE40DD">
        <w:rPr>
          <w:b/>
          <w:sz w:val="20"/>
          <w:szCs w:val="20"/>
        </w:rPr>
        <w:t>15 décembre</w:t>
      </w:r>
      <w:r w:rsidR="00C07123" w:rsidRPr="00AE40DD">
        <w:rPr>
          <w:b/>
          <w:sz w:val="20"/>
          <w:szCs w:val="20"/>
        </w:rPr>
        <w:t xml:space="preserve"> 2017</w:t>
      </w:r>
    </w:p>
    <w:p w:rsidR="00DE615E" w:rsidRPr="00911425" w:rsidRDefault="00AE40DD" w:rsidP="004414E0">
      <w:pPr>
        <w:spacing w:before="240"/>
        <w:rPr>
          <w:b/>
          <w:color w:val="C00000"/>
          <w:sz w:val="20"/>
          <w:szCs w:val="20"/>
          <w:u w:val="single"/>
        </w:rPr>
      </w:pPr>
      <w:r w:rsidRPr="00911425">
        <w:rPr>
          <w:b/>
          <w:color w:val="C00000"/>
          <w:sz w:val="20"/>
          <w:szCs w:val="20"/>
          <w:u w:val="single"/>
        </w:rPr>
        <w:t>Le dé</w:t>
      </w:r>
      <w:r w:rsidR="00C07123" w:rsidRPr="00911425">
        <w:rPr>
          <w:b/>
          <w:color w:val="C00000"/>
          <w:sz w:val="20"/>
          <w:szCs w:val="20"/>
          <w:u w:val="single"/>
        </w:rPr>
        <w:t>marrage des projets retenus</w:t>
      </w:r>
      <w:r w:rsidR="004414E0" w:rsidRPr="00911425">
        <w:rPr>
          <w:b/>
          <w:color w:val="C00000"/>
          <w:sz w:val="20"/>
          <w:szCs w:val="20"/>
          <w:u w:val="single"/>
        </w:rPr>
        <w:t xml:space="preserve"> est programmé pour </w:t>
      </w:r>
      <w:r w:rsidR="00C07123" w:rsidRPr="00911425">
        <w:rPr>
          <w:b/>
          <w:color w:val="C00000"/>
          <w:sz w:val="20"/>
          <w:szCs w:val="20"/>
          <w:u w:val="single"/>
        </w:rPr>
        <w:t xml:space="preserve"> </w:t>
      </w:r>
      <w:r w:rsidR="00291395" w:rsidRPr="00911425">
        <w:rPr>
          <w:b/>
          <w:color w:val="C00000"/>
          <w:sz w:val="20"/>
          <w:szCs w:val="20"/>
          <w:u w:val="single"/>
        </w:rPr>
        <w:t>janvier 2018</w:t>
      </w:r>
    </w:p>
    <w:p w:rsidR="00544E77" w:rsidRPr="00726757" w:rsidRDefault="00726757" w:rsidP="009449E0">
      <w:pPr>
        <w:rPr>
          <w:b/>
          <w:sz w:val="24"/>
          <w:szCs w:val="24"/>
        </w:rPr>
      </w:pPr>
      <w:r w:rsidRPr="00726757">
        <w:rPr>
          <w:b/>
          <w:sz w:val="24"/>
          <w:szCs w:val="24"/>
        </w:rPr>
        <w:t>DOSSIER DE CANDIDATURE ET MODALITE DE DEPOT</w:t>
      </w:r>
    </w:p>
    <w:p w:rsidR="00367247" w:rsidRDefault="009449E0" w:rsidP="00722730">
      <w:pPr>
        <w:spacing w:after="0"/>
        <w:jc w:val="both"/>
        <w:rPr>
          <w:sz w:val="20"/>
          <w:szCs w:val="20"/>
        </w:rPr>
      </w:pPr>
      <w:r w:rsidRPr="00291395">
        <w:rPr>
          <w:sz w:val="20"/>
          <w:szCs w:val="20"/>
        </w:rPr>
        <w:t xml:space="preserve">Les </w:t>
      </w:r>
      <w:r w:rsidR="00367247" w:rsidRPr="00291395">
        <w:rPr>
          <w:sz w:val="20"/>
          <w:szCs w:val="20"/>
        </w:rPr>
        <w:t xml:space="preserve">personnes </w:t>
      </w:r>
      <w:r w:rsidRPr="00291395">
        <w:rPr>
          <w:sz w:val="20"/>
          <w:szCs w:val="20"/>
        </w:rPr>
        <w:t xml:space="preserve"> intéressées devront télécharg</w:t>
      </w:r>
      <w:r w:rsidR="00367247" w:rsidRPr="00291395">
        <w:rPr>
          <w:sz w:val="20"/>
          <w:szCs w:val="20"/>
        </w:rPr>
        <w:t xml:space="preserve">er le formulaire de candidature à partir du site de l’université : </w:t>
      </w:r>
      <w:hyperlink r:id="rId8" w:history="1">
        <w:r w:rsidR="00722730" w:rsidRPr="00171273">
          <w:rPr>
            <w:rStyle w:val="Lienhypertexte"/>
            <w:sz w:val="20"/>
            <w:szCs w:val="20"/>
          </w:rPr>
          <w:t>www.uca.ma</w:t>
        </w:r>
      </w:hyperlink>
    </w:p>
    <w:p w:rsidR="00726757" w:rsidRPr="00291395" w:rsidRDefault="004414E0" w:rsidP="00722730">
      <w:pPr>
        <w:spacing w:after="0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Le projet doit être validé par le responsable de la structure d’attachement et le chef d’établissement et envoyé dans les délais à la présidence de l’université. </w:t>
      </w:r>
      <w:r w:rsidR="00726757" w:rsidRPr="00291395">
        <w:rPr>
          <w:rFonts w:cs="Arial"/>
          <w:color w:val="333333"/>
          <w:sz w:val="20"/>
          <w:szCs w:val="20"/>
        </w:rPr>
        <w:t xml:space="preserve">Un exemplaire du dossier au format pdf devra être envoyé par courriel </w:t>
      </w:r>
      <w:r w:rsidR="00E555A9">
        <w:rPr>
          <w:rFonts w:cs="Arial"/>
          <w:color w:val="333333"/>
          <w:sz w:val="20"/>
          <w:szCs w:val="20"/>
        </w:rPr>
        <w:t>à l’adresse</w:t>
      </w:r>
      <w:r w:rsidR="00726757" w:rsidRPr="00291395">
        <w:rPr>
          <w:rFonts w:cs="Arial"/>
          <w:color w:val="333333"/>
          <w:sz w:val="20"/>
          <w:szCs w:val="20"/>
        </w:rPr>
        <w:t xml:space="preserve">: </w:t>
      </w:r>
      <w:hyperlink r:id="rId9" w:history="1">
        <w:r w:rsidR="00726757" w:rsidRPr="00291395">
          <w:rPr>
            <w:rStyle w:val="Lienhypertexte"/>
            <w:rFonts w:cs="Arial"/>
            <w:sz w:val="20"/>
            <w:szCs w:val="20"/>
          </w:rPr>
          <w:t>rsu@uca.ma</w:t>
        </w:r>
      </w:hyperlink>
    </w:p>
    <w:p w:rsidR="00726757" w:rsidRPr="00291395" w:rsidRDefault="00726757" w:rsidP="00722730">
      <w:pPr>
        <w:spacing w:after="0"/>
        <w:jc w:val="both"/>
        <w:rPr>
          <w:rFonts w:cs="Arial"/>
          <w:color w:val="333333"/>
          <w:sz w:val="20"/>
          <w:szCs w:val="20"/>
        </w:rPr>
      </w:pPr>
      <w:r w:rsidRPr="00291395">
        <w:rPr>
          <w:rFonts w:cs="Arial"/>
          <w:color w:val="333333"/>
          <w:sz w:val="20"/>
          <w:szCs w:val="20"/>
        </w:rPr>
        <w:t>Pour toute information compl</w:t>
      </w:r>
      <w:r w:rsidR="00291395" w:rsidRPr="00291395">
        <w:rPr>
          <w:rFonts w:cs="Arial"/>
          <w:color w:val="333333"/>
          <w:sz w:val="20"/>
          <w:szCs w:val="20"/>
        </w:rPr>
        <w:t xml:space="preserve">émentaire, </w:t>
      </w:r>
      <w:r w:rsidR="00722730">
        <w:rPr>
          <w:rFonts w:cs="Arial"/>
          <w:color w:val="333333"/>
          <w:sz w:val="20"/>
          <w:szCs w:val="20"/>
        </w:rPr>
        <w:t xml:space="preserve">les personnes intéressées sont priées de </w:t>
      </w:r>
      <w:r w:rsidR="00291395" w:rsidRPr="00291395">
        <w:rPr>
          <w:rFonts w:cs="Arial"/>
          <w:color w:val="333333"/>
          <w:sz w:val="20"/>
          <w:szCs w:val="20"/>
        </w:rPr>
        <w:t>contacter le poin</w:t>
      </w:r>
      <w:r w:rsidR="004414E0">
        <w:rPr>
          <w:rFonts w:cs="Arial"/>
          <w:color w:val="333333"/>
          <w:sz w:val="20"/>
          <w:szCs w:val="20"/>
        </w:rPr>
        <w:t xml:space="preserve">t focal de </w:t>
      </w:r>
      <w:r w:rsidR="00722730">
        <w:rPr>
          <w:rFonts w:cs="Arial"/>
          <w:color w:val="333333"/>
          <w:sz w:val="20"/>
          <w:szCs w:val="20"/>
        </w:rPr>
        <w:t>leur</w:t>
      </w:r>
      <w:r w:rsidR="004414E0">
        <w:rPr>
          <w:rFonts w:cs="Arial"/>
          <w:color w:val="333333"/>
          <w:sz w:val="20"/>
          <w:szCs w:val="20"/>
        </w:rPr>
        <w:t xml:space="preserve"> établissement (voir liste ci-dessous)</w:t>
      </w:r>
      <w:r w:rsidR="00722730">
        <w:rPr>
          <w:rFonts w:cs="Arial"/>
          <w:color w:val="333333"/>
          <w:sz w:val="20"/>
          <w:szCs w:val="20"/>
        </w:rPr>
        <w:t xml:space="preserve"> ou Pr. Fatima Arib : chargée de mission « Développement Durable et Grands Projets » à la présidence de l’université (Tel : 0659500504 / f.arib@uca.ma)</w:t>
      </w:r>
    </w:p>
    <w:p w:rsidR="00291395" w:rsidRDefault="00291395" w:rsidP="00726757">
      <w:pPr>
        <w:spacing w:after="0"/>
        <w:rPr>
          <w:rFonts w:cs="Arial"/>
          <w:b/>
          <w:color w:val="333333"/>
        </w:rPr>
      </w:pPr>
    </w:p>
    <w:p w:rsidR="00291395" w:rsidRPr="00291395" w:rsidRDefault="00291395" w:rsidP="00726757">
      <w:pPr>
        <w:spacing w:after="0"/>
        <w:rPr>
          <w:rFonts w:cs="Arial"/>
          <w:b/>
          <w:color w:val="333333"/>
        </w:rPr>
      </w:pPr>
      <w:r w:rsidRPr="00291395">
        <w:rPr>
          <w:rFonts w:cs="Arial"/>
          <w:b/>
          <w:color w:val="333333"/>
        </w:rPr>
        <w:t>LISTE DES POINTS FOCAUX</w:t>
      </w:r>
    </w:p>
    <w:tbl>
      <w:tblPr>
        <w:tblStyle w:val="Grilledutableau"/>
        <w:tblW w:w="0" w:type="auto"/>
        <w:tblLook w:val="04A0"/>
      </w:tblPr>
      <w:tblGrid>
        <w:gridCol w:w="1710"/>
        <w:gridCol w:w="2651"/>
        <w:gridCol w:w="1583"/>
        <w:gridCol w:w="2431"/>
      </w:tblGrid>
      <w:tr w:rsidR="00291395" w:rsidRPr="00291395" w:rsidTr="00D56981">
        <w:tc>
          <w:tcPr>
            <w:tcW w:w="1710" w:type="dxa"/>
          </w:tcPr>
          <w:p w:rsidR="00291395" w:rsidRPr="00291395" w:rsidRDefault="00722730" w:rsidP="00726757">
            <w:pPr>
              <w:rPr>
                <w:rFonts w:cs="Arial"/>
                <w:b/>
                <w:color w:val="333333"/>
              </w:rPr>
            </w:pPr>
            <w:r w:rsidRPr="00291395">
              <w:rPr>
                <w:rFonts w:cs="Arial"/>
                <w:b/>
                <w:color w:val="333333"/>
              </w:rPr>
              <w:t>ETABLISSEMENT</w:t>
            </w:r>
          </w:p>
        </w:tc>
        <w:tc>
          <w:tcPr>
            <w:tcW w:w="2651" w:type="dxa"/>
          </w:tcPr>
          <w:p w:rsidR="00291395" w:rsidRPr="00291395" w:rsidRDefault="00722730" w:rsidP="00726757">
            <w:pPr>
              <w:rPr>
                <w:rFonts w:cs="Arial"/>
                <w:b/>
                <w:color w:val="333333"/>
              </w:rPr>
            </w:pPr>
            <w:r w:rsidRPr="00291395">
              <w:rPr>
                <w:rFonts w:cs="Arial"/>
                <w:b/>
                <w:color w:val="333333"/>
              </w:rPr>
              <w:t>NOM  ET PRENOM DU POINT FOCAL</w:t>
            </w:r>
          </w:p>
        </w:tc>
        <w:tc>
          <w:tcPr>
            <w:tcW w:w="1583" w:type="dxa"/>
          </w:tcPr>
          <w:p w:rsidR="00291395" w:rsidRPr="00291395" w:rsidRDefault="00722730" w:rsidP="00726757">
            <w:pPr>
              <w:rPr>
                <w:rFonts w:cs="Arial"/>
                <w:b/>
                <w:color w:val="333333"/>
              </w:rPr>
            </w:pPr>
            <w:r w:rsidRPr="00291395">
              <w:rPr>
                <w:rFonts w:cs="Arial"/>
                <w:b/>
                <w:color w:val="333333"/>
              </w:rPr>
              <w:t>TELEPHONE</w:t>
            </w:r>
          </w:p>
        </w:tc>
        <w:tc>
          <w:tcPr>
            <w:tcW w:w="2431" w:type="dxa"/>
          </w:tcPr>
          <w:p w:rsidR="00291395" w:rsidRPr="00291395" w:rsidRDefault="00722730" w:rsidP="00726757">
            <w:pPr>
              <w:rPr>
                <w:rFonts w:cs="Arial"/>
                <w:b/>
                <w:color w:val="333333"/>
              </w:rPr>
            </w:pPr>
            <w:r w:rsidRPr="00291395">
              <w:rPr>
                <w:rFonts w:cs="Arial"/>
                <w:b/>
                <w:color w:val="333333"/>
              </w:rPr>
              <w:t>E-MAIL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CUKS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Abdessamad Ounir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0661940311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Ounir0608@gmail.com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ENCG</w:t>
            </w:r>
          </w:p>
        </w:tc>
        <w:tc>
          <w:tcPr>
            <w:tcW w:w="2651" w:type="dxa"/>
          </w:tcPr>
          <w:p w:rsidR="00D56981" w:rsidRDefault="004F24EF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Abderrahim </w:t>
            </w:r>
            <w:r w:rsidR="00D56981">
              <w:rPr>
                <w:rFonts w:cs="Arial"/>
                <w:color w:val="333333"/>
              </w:rPr>
              <w:t>Zaoua</w:t>
            </w:r>
          </w:p>
        </w:tc>
        <w:tc>
          <w:tcPr>
            <w:tcW w:w="1583" w:type="dxa"/>
          </w:tcPr>
          <w:p w:rsidR="00D56981" w:rsidRDefault="00E555A9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0670099609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zaoua@yahoo.com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ENS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Ali Idliman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0664381609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aidliman@gmail.com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lastRenderedPageBreak/>
              <w:t>ENSA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Adnan Latif</w:t>
            </w:r>
          </w:p>
        </w:tc>
        <w:tc>
          <w:tcPr>
            <w:tcW w:w="1583" w:type="dxa"/>
          </w:tcPr>
          <w:p w:rsidR="00D56981" w:rsidRPr="002412B8" w:rsidRDefault="002412B8" w:rsidP="00726757">
            <w:pPr>
              <w:rPr>
                <w:rFonts w:cs="Arial"/>
                <w:color w:val="333333"/>
              </w:rPr>
            </w:pPr>
            <w:r w:rsidRPr="002412B8">
              <w:rPr>
                <w:rFonts w:cs="Segoe UI"/>
                <w:color w:val="212121"/>
                <w:shd w:val="clear" w:color="auto" w:fill="FFFFFF"/>
              </w:rPr>
              <w:t>0668730902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a.latif@uca.ac.ma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ENSA Safi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Lhoucine Gebrati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0668948858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l.gebrati@uca.ma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EST Essaouira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Khalid Elkalay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0670099147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Elkalay_khalid@yahoo.fr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EST Safi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Abdellah Soulmani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0665147505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a.soulmani@uca.ma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FLA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Sana Smyaj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0664419000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s.smyej@gmail.com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FLSH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Mohamed Gallad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0661224669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m.gallad@uca.ma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FMPM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Souad Loqman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0661050497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s.loqman@uca.ma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FP Safi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Halima Ait Malek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0611340423</w:t>
            </w:r>
          </w:p>
        </w:tc>
        <w:tc>
          <w:tcPr>
            <w:tcW w:w="2431" w:type="dxa"/>
          </w:tcPr>
          <w:p w:rsidR="00D56981" w:rsidRDefault="00D56981" w:rsidP="004414E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h.aitmalek@uca.ac.ma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FSJES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Driss Assi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0670099133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assidriss@yahoo.fr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FSSM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Zainab Chaquiq El Badre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0670099339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eaio@gmail.com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FST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Khalid Khatib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0670099561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k.khatib@uca.ma</w:t>
            </w:r>
          </w:p>
        </w:tc>
      </w:tr>
    </w:tbl>
    <w:p w:rsidR="00291395" w:rsidRPr="00726757" w:rsidRDefault="00291395" w:rsidP="00726757">
      <w:pPr>
        <w:spacing w:after="0"/>
        <w:rPr>
          <w:rFonts w:cs="Arial"/>
          <w:color w:val="333333"/>
        </w:rPr>
      </w:pPr>
    </w:p>
    <w:p w:rsidR="009449E0" w:rsidRPr="008327CC" w:rsidRDefault="00726757" w:rsidP="00726757">
      <w:pPr>
        <w:spacing w:after="0" w:line="240" w:lineRule="auto"/>
      </w:pPr>
      <w:r w:rsidRPr="008327CC">
        <w:rPr>
          <w:rFonts w:cs="Arial"/>
          <w:color w:val="333333"/>
          <w:sz w:val="13"/>
          <w:szCs w:val="13"/>
        </w:rPr>
        <w:br/>
      </w:r>
    </w:p>
    <w:sectPr w:rsidR="009449E0" w:rsidRPr="008327CC" w:rsidSect="004414E0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F6" w:rsidRDefault="007E49F6" w:rsidP="004307FE">
      <w:pPr>
        <w:spacing w:after="0" w:line="240" w:lineRule="auto"/>
      </w:pPr>
      <w:r>
        <w:separator/>
      </w:r>
    </w:p>
  </w:endnote>
  <w:endnote w:type="continuationSeparator" w:id="1">
    <w:p w:rsidR="007E49F6" w:rsidRDefault="007E49F6" w:rsidP="0043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391"/>
      <w:docPartObj>
        <w:docPartGallery w:val="Page Numbers (Bottom of Page)"/>
        <w:docPartUnique/>
      </w:docPartObj>
    </w:sdtPr>
    <w:sdtContent>
      <w:p w:rsidR="004414E0" w:rsidRDefault="004B3933">
        <w:pPr>
          <w:pStyle w:val="Pieddepage"/>
          <w:jc w:val="center"/>
        </w:pPr>
        <w:fldSimple w:instr=" PAGE   \* MERGEFORMAT ">
          <w:r w:rsidR="004300FC">
            <w:rPr>
              <w:noProof/>
            </w:rPr>
            <w:t>2</w:t>
          </w:r>
        </w:fldSimple>
      </w:p>
    </w:sdtContent>
  </w:sdt>
  <w:p w:rsidR="004414E0" w:rsidRDefault="004414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F6" w:rsidRDefault="007E49F6" w:rsidP="004307FE">
      <w:pPr>
        <w:spacing w:after="0" w:line="240" w:lineRule="auto"/>
      </w:pPr>
      <w:r>
        <w:separator/>
      </w:r>
    </w:p>
  </w:footnote>
  <w:footnote w:type="continuationSeparator" w:id="1">
    <w:p w:rsidR="007E49F6" w:rsidRDefault="007E49F6" w:rsidP="0043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BD10298_"/>
      </v:shape>
    </w:pict>
  </w:numPicBullet>
  <w:numPicBullet w:numPicBulletId="1">
    <w:pict>
      <v:shape id="_x0000_i1037" type="#_x0000_t75" style="width:8.9pt;height:8.9pt" o:bullet="t">
        <v:imagedata r:id="rId2" o:title="BD10337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1E35E0"/>
    <w:multiLevelType w:val="multilevel"/>
    <w:tmpl w:val="165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F7901"/>
    <w:multiLevelType w:val="hybridMultilevel"/>
    <w:tmpl w:val="AB847D76"/>
    <w:lvl w:ilvl="0" w:tplc="5CB4F9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5AE"/>
    <w:multiLevelType w:val="multilevel"/>
    <w:tmpl w:val="5E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87F2A"/>
    <w:multiLevelType w:val="multilevel"/>
    <w:tmpl w:val="6EC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51A2C"/>
    <w:multiLevelType w:val="hybridMultilevel"/>
    <w:tmpl w:val="5E1256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8650F"/>
    <w:multiLevelType w:val="multilevel"/>
    <w:tmpl w:val="59D0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80AD1"/>
    <w:multiLevelType w:val="multilevel"/>
    <w:tmpl w:val="678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D24E9"/>
    <w:multiLevelType w:val="multilevel"/>
    <w:tmpl w:val="725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4716F"/>
    <w:multiLevelType w:val="multilevel"/>
    <w:tmpl w:val="095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7060E"/>
    <w:multiLevelType w:val="multilevel"/>
    <w:tmpl w:val="01B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D0854"/>
    <w:multiLevelType w:val="hybridMultilevel"/>
    <w:tmpl w:val="7598C6C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C656228"/>
    <w:multiLevelType w:val="multilevel"/>
    <w:tmpl w:val="C61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6426F"/>
    <w:multiLevelType w:val="multilevel"/>
    <w:tmpl w:val="99A6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86A3F"/>
    <w:multiLevelType w:val="hybridMultilevel"/>
    <w:tmpl w:val="71A8DD0E"/>
    <w:lvl w:ilvl="0" w:tplc="0D829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1767F"/>
    <w:multiLevelType w:val="hybridMultilevel"/>
    <w:tmpl w:val="619884FE"/>
    <w:lvl w:ilvl="0" w:tplc="B25AD36C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D97506F"/>
    <w:multiLevelType w:val="multilevel"/>
    <w:tmpl w:val="F4A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7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  <w:num w:numId="16">
    <w:abstractNumId w:val="15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BA"/>
    <w:rsid w:val="00014252"/>
    <w:rsid w:val="00052F85"/>
    <w:rsid w:val="001322A4"/>
    <w:rsid w:val="002412B8"/>
    <w:rsid w:val="00291395"/>
    <w:rsid w:val="00291405"/>
    <w:rsid w:val="00367247"/>
    <w:rsid w:val="00394C3A"/>
    <w:rsid w:val="004300FC"/>
    <w:rsid w:val="004307FE"/>
    <w:rsid w:val="004414E0"/>
    <w:rsid w:val="00447538"/>
    <w:rsid w:val="004B3933"/>
    <w:rsid w:val="004B4BDB"/>
    <w:rsid w:val="004B563F"/>
    <w:rsid w:val="004F24EF"/>
    <w:rsid w:val="00544E77"/>
    <w:rsid w:val="005F4372"/>
    <w:rsid w:val="006261CA"/>
    <w:rsid w:val="00667332"/>
    <w:rsid w:val="0067605C"/>
    <w:rsid w:val="00722730"/>
    <w:rsid w:val="00726757"/>
    <w:rsid w:val="00785A39"/>
    <w:rsid w:val="007E49F6"/>
    <w:rsid w:val="00805D0C"/>
    <w:rsid w:val="008327CC"/>
    <w:rsid w:val="008F0E55"/>
    <w:rsid w:val="00911425"/>
    <w:rsid w:val="009449E0"/>
    <w:rsid w:val="00995132"/>
    <w:rsid w:val="00997302"/>
    <w:rsid w:val="009E25F4"/>
    <w:rsid w:val="00A17052"/>
    <w:rsid w:val="00AA6788"/>
    <w:rsid w:val="00AE40DD"/>
    <w:rsid w:val="00B24DCF"/>
    <w:rsid w:val="00C07123"/>
    <w:rsid w:val="00CA5ABB"/>
    <w:rsid w:val="00CF6686"/>
    <w:rsid w:val="00D23FDA"/>
    <w:rsid w:val="00D56981"/>
    <w:rsid w:val="00DE615E"/>
    <w:rsid w:val="00DF72ED"/>
    <w:rsid w:val="00E122BA"/>
    <w:rsid w:val="00E5498F"/>
    <w:rsid w:val="00E555A9"/>
    <w:rsid w:val="00E77CFE"/>
    <w:rsid w:val="00EE7D07"/>
    <w:rsid w:val="00F04DF6"/>
    <w:rsid w:val="00FB67F6"/>
    <w:rsid w:val="00F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D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0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4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122BA"/>
  </w:style>
  <w:style w:type="character" w:styleId="lev">
    <w:name w:val="Strong"/>
    <w:basedOn w:val="Policepardfaut"/>
    <w:uiPriority w:val="22"/>
    <w:qFormat/>
    <w:rsid w:val="00E122B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44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ronymeHTML">
    <w:name w:val="HTML Acronym"/>
    <w:basedOn w:val="Policepardfaut"/>
    <w:uiPriority w:val="99"/>
    <w:semiHidden/>
    <w:unhideWhenUsed/>
    <w:rsid w:val="009449E0"/>
  </w:style>
  <w:style w:type="character" w:customStyle="1" w:styleId="internetlink">
    <w:name w:val="internetlink"/>
    <w:basedOn w:val="Policepardfaut"/>
    <w:rsid w:val="009449E0"/>
  </w:style>
  <w:style w:type="character" w:customStyle="1" w:styleId="Titre2Car">
    <w:name w:val="Titre 2 Car"/>
    <w:basedOn w:val="Policepardfaut"/>
    <w:link w:val="Titre2"/>
    <w:uiPriority w:val="9"/>
    <w:semiHidden/>
    <w:rsid w:val="008F0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F0E5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F0E55"/>
    <w:rPr>
      <w:i/>
      <w:iCs/>
    </w:rPr>
  </w:style>
  <w:style w:type="paragraph" w:styleId="En-tte">
    <w:name w:val="header"/>
    <w:basedOn w:val="Normal"/>
    <w:link w:val="En-tteCar"/>
    <w:unhideWhenUsed/>
    <w:rsid w:val="00B24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B24DCF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615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3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7FE"/>
  </w:style>
  <w:style w:type="table" w:styleId="Grilledutableau">
    <w:name w:val="Table Grid"/>
    <w:basedOn w:val="TableauNormal"/>
    <w:uiPriority w:val="59"/>
    <w:rsid w:val="0029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01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1058">
          <w:marLeft w:val="206"/>
          <w:marRight w:val="748"/>
          <w:marTop w:val="187"/>
          <w:marBottom w:val="187"/>
          <w:divBdr>
            <w:top w:val="single" w:sz="4" w:space="5" w:color="E9E8E7"/>
            <w:left w:val="none" w:sz="0" w:space="0" w:color="auto"/>
            <w:bottom w:val="single" w:sz="4" w:space="5" w:color="E9E8E7"/>
            <w:right w:val="none" w:sz="0" w:space="0" w:color="auto"/>
          </w:divBdr>
        </w:div>
        <w:div w:id="115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715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su@uca.m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2017-06-15T09:54:00Z</dcterms:created>
  <dcterms:modified xsi:type="dcterms:W3CDTF">2017-06-23T23:17:00Z</dcterms:modified>
</cp:coreProperties>
</file>