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1" w:rsidRDefault="00A11051" w:rsidP="00A11051">
      <w:pPr>
        <w:jc w:val="center"/>
        <w:rPr>
          <w:rFonts w:ascii="Castellar" w:hAnsi="Castellar"/>
          <w:b/>
          <w:bCs/>
          <w:sz w:val="24"/>
          <w:szCs w:val="24"/>
        </w:rPr>
      </w:pPr>
      <w:r w:rsidRPr="00A11051">
        <w:rPr>
          <w:rFonts w:ascii="Castellar" w:hAnsi="Castellar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253024" cy="931248"/>
            <wp:effectExtent l="0" t="0" r="0" b="0"/>
            <wp:docPr id="3" name="Image 1" descr="logo f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8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51" w:rsidRPr="00A11051" w:rsidRDefault="00A11051" w:rsidP="001120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astellar" w:hAnsi="Castellar"/>
          <w:b/>
          <w:bCs/>
          <w:sz w:val="24"/>
          <w:szCs w:val="24"/>
        </w:rPr>
        <w:t xml:space="preserve">                                                  </w:t>
      </w:r>
      <w:r w:rsidRPr="00A11051">
        <w:rPr>
          <w:rFonts w:asciiTheme="majorBidi" w:hAnsiTheme="majorBidi" w:cstheme="majorBidi"/>
          <w:b/>
          <w:bCs/>
          <w:sz w:val="28"/>
          <w:szCs w:val="28"/>
        </w:rPr>
        <w:t>Marrakech le 15/9/2017</w:t>
      </w:r>
    </w:p>
    <w:p w:rsidR="00A11051" w:rsidRDefault="00A11051" w:rsidP="0011200F">
      <w:pPr>
        <w:jc w:val="center"/>
        <w:rPr>
          <w:rFonts w:ascii="Castellar" w:hAnsi="Castellar"/>
          <w:b/>
          <w:bCs/>
        </w:rPr>
      </w:pPr>
    </w:p>
    <w:p w:rsidR="008B53BC" w:rsidRDefault="008B53BC" w:rsidP="0011200F">
      <w:pPr>
        <w:jc w:val="center"/>
        <w:rPr>
          <w:rFonts w:ascii="Castellar" w:hAnsi="Castellar"/>
          <w:b/>
          <w:bCs/>
        </w:rPr>
      </w:pPr>
      <w:r>
        <w:rPr>
          <w:rFonts w:ascii="Castellar" w:hAnsi="Castellar"/>
          <w:b/>
          <w:bCs/>
        </w:rPr>
        <w:t xml:space="preserve">Appel à candidature </w:t>
      </w:r>
      <w:r w:rsidRPr="00A11051">
        <w:rPr>
          <w:rFonts w:ascii="Castellar" w:hAnsi="Castellar"/>
          <w:b/>
          <w:bCs/>
        </w:rPr>
        <w:t xml:space="preserve">pour </w:t>
      </w:r>
      <w:r>
        <w:rPr>
          <w:rFonts w:ascii="Castellar" w:hAnsi="Castellar"/>
          <w:b/>
          <w:bCs/>
        </w:rPr>
        <w:t xml:space="preserve">PARTICIPATION </w:t>
      </w:r>
    </w:p>
    <w:p w:rsidR="001A190E" w:rsidRPr="00A11051" w:rsidRDefault="008B53BC" w:rsidP="0011200F">
      <w:pPr>
        <w:jc w:val="center"/>
        <w:rPr>
          <w:rFonts w:ascii="Castellar" w:hAnsi="Castellar"/>
          <w:b/>
          <w:bCs/>
        </w:rPr>
      </w:pPr>
      <w:r>
        <w:rPr>
          <w:rFonts w:ascii="Castellar" w:hAnsi="Castellar"/>
          <w:b/>
          <w:bCs/>
        </w:rPr>
        <w:t xml:space="preserve">A LA </w:t>
      </w:r>
      <w:r w:rsidRPr="00A11051">
        <w:rPr>
          <w:rFonts w:ascii="Castellar" w:hAnsi="Castellar"/>
          <w:b/>
          <w:bCs/>
        </w:rPr>
        <w:t>formation</w:t>
      </w:r>
      <w:r>
        <w:rPr>
          <w:rFonts w:ascii="Castellar" w:hAnsi="Castellar"/>
          <w:b/>
          <w:bCs/>
        </w:rPr>
        <w:t xml:space="preserve"> </w:t>
      </w:r>
      <w:r w:rsidR="0011200F" w:rsidRPr="00A11051">
        <w:rPr>
          <w:rFonts w:ascii="Castellar" w:hAnsi="Castellar"/>
          <w:b/>
          <w:bCs/>
        </w:rPr>
        <w:t xml:space="preserve"> intitulée</w:t>
      </w:r>
    </w:p>
    <w:p w:rsidR="0011200F" w:rsidRPr="00A11051" w:rsidRDefault="0011200F" w:rsidP="0011200F">
      <w:pPr>
        <w:jc w:val="center"/>
        <w:rPr>
          <w:rFonts w:ascii="Castellar" w:hAnsi="Castellar"/>
          <w:b/>
          <w:bCs/>
          <w:sz w:val="24"/>
          <w:szCs w:val="24"/>
        </w:rPr>
      </w:pPr>
      <w:r w:rsidRPr="00A11051">
        <w:rPr>
          <w:rFonts w:ascii="Castellar" w:hAnsi="Castellar"/>
          <w:b/>
          <w:bCs/>
          <w:sz w:val="24"/>
          <w:szCs w:val="24"/>
        </w:rPr>
        <w:t xml:space="preserve">« Protection environnementale </w:t>
      </w:r>
    </w:p>
    <w:p w:rsidR="0011200F" w:rsidRPr="00A11051" w:rsidRDefault="0011200F" w:rsidP="0011200F">
      <w:pPr>
        <w:jc w:val="center"/>
        <w:rPr>
          <w:rFonts w:ascii="Castellar" w:hAnsi="Castellar"/>
          <w:b/>
          <w:bCs/>
          <w:sz w:val="24"/>
          <w:szCs w:val="24"/>
        </w:rPr>
      </w:pPr>
      <w:r w:rsidRPr="00A11051">
        <w:rPr>
          <w:rFonts w:ascii="Castellar" w:hAnsi="Castellar"/>
          <w:b/>
          <w:bCs/>
          <w:sz w:val="24"/>
          <w:szCs w:val="24"/>
        </w:rPr>
        <w:t>et efficacité énergétique</w:t>
      </w:r>
    </w:p>
    <w:p w:rsidR="0011200F" w:rsidRPr="00A11051" w:rsidRDefault="0011200F" w:rsidP="0011200F">
      <w:pPr>
        <w:jc w:val="center"/>
        <w:rPr>
          <w:rFonts w:ascii="Castellar" w:hAnsi="Castellar"/>
          <w:b/>
          <w:bCs/>
          <w:sz w:val="24"/>
          <w:szCs w:val="24"/>
        </w:rPr>
      </w:pPr>
      <w:r w:rsidRPr="00A11051">
        <w:rPr>
          <w:rFonts w:ascii="Castellar" w:hAnsi="Castellar"/>
          <w:b/>
          <w:bCs/>
          <w:sz w:val="24"/>
          <w:szCs w:val="24"/>
        </w:rPr>
        <w:t xml:space="preserve"> dans le bâtiment » </w:t>
      </w:r>
    </w:p>
    <w:p w:rsidR="0011200F" w:rsidRDefault="0011200F" w:rsidP="0011200F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11200F" w:rsidRPr="002B18F8" w:rsidRDefault="00A11051" w:rsidP="000C0D16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B18F8">
        <w:rPr>
          <w:rFonts w:asciiTheme="majorBidi" w:hAnsiTheme="majorBidi" w:cstheme="majorBidi"/>
          <w:sz w:val="28"/>
          <w:szCs w:val="28"/>
        </w:rPr>
        <w:t xml:space="preserve">Dans le cadre du projet </w:t>
      </w:r>
      <w:r w:rsidRPr="002B18F8">
        <w:t xml:space="preserve"> </w:t>
      </w:r>
      <w:r w:rsidRPr="002B18F8">
        <w:rPr>
          <w:rFonts w:asciiTheme="majorBidi" w:hAnsiTheme="majorBidi" w:cstheme="majorBidi"/>
          <w:sz w:val="28"/>
          <w:szCs w:val="28"/>
        </w:rPr>
        <w:t xml:space="preserve">ERASMUS+  573677-EPP-1-2016-1-IT-EPPKA2-CBHE-JP,  </w:t>
      </w:r>
      <w:r w:rsidRPr="002B18F8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BOOSTING</w:t>
      </w:r>
      <w:r w:rsidR="00220AD5"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</w:t>
      </w:r>
      <w:r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ENVIRONMENTAL</w:t>
      </w:r>
      <w:r w:rsidR="00220AD5"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</w:t>
      </w:r>
      <w:r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PROTECTION AND ENERGY EFFICIENT BUILDINGS </w:t>
      </w:r>
      <w:r w:rsidR="00220AD5"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</w:t>
      </w:r>
      <w:r w:rsidRPr="002B18F8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IN MEDITERRANEAN REGION</w:t>
      </w:r>
      <w:r w:rsidRPr="002B18F8">
        <w:rPr>
          <w:rFonts w:asciiTheme="majorBidi" w:hAnsiTheme="majorBidi" w:cstheme="majorBidi"/>
          <w:i/>
          <w:iCs/>
          <w:sz w:val="28"/>
          <w:szCs w:val="28"/>
        </w:rPr>
        <w:t xml:space="preserve">», </w:t>
      </w:r>
      <w:r w:rsidR="00AD65C3" w:rsidRPr="002B18F8">
        <w:rPr>
          <w:rFonts w:asciiTheme="majorBidi" w:hAnsiTheme="majorBidi" w:cstheme="majorBidi"/>
          <w:sz w:val="28"/>
          <w:szCs w:val="28"/>
        </w:rPr>
        <w:t>dénommé</w:t>
      </w:r>
      <w:r w:rsidR="002B18F8" w:rsidRPr="002B18F8">
        <w:rPr>
          <w:rFonts w:asciiTheme="majorBidi" w:hAnsiTheme="majorBidi" w:cstheme="majorBidi"/>
          <w:sz w:val="28"/>
          <w:szCs w:val="28"/>
        </w:rPr>
        <w:t xml:space="preserve"> </w:t>
      </w:r>
      <w:r w:rsidRPr="002B18F8">
        <w:rPr>
          <w:rFonts w:asciiTheme="majorBidi" w:hAnsiTheme="majorBidi" w:cstheme="majorBidi"/>
          <w:sz w:val="28"/>
          <w:szCs w:val="28"/>
        </w:rPr>
        <w:t xml:space="preserve"> </w:t>
      </w:r>
      <w:r w:rsidRPr="002B18F8">
        <w:rPr>
          <w:rFonts w:asciiTheme="majorBidi" w:hAnsiTheme="majorBidi" w:cstheme="majorBidi"/>
          <w:b/>
          <w:sz w:val="28"/>
          <w:szCs w:val="28"/>
        </w:rPr>
        <w:t>PROEMED</w:t>
      </w:r>
      <w:r w:rsidR="000C0D16" w:rsidRPr="002B18F8">
        <w:rPr>
          <w:rFonts w:asciiTheme="majorBidi" w:hAnsiTheme="majorBidi" w:cstheme="majorBidi"/>
          <w:sz w:val="28"/>
          <w:szCs w:val="28"/>
        </w:rPr>
        <w:t xml:space="preserve">; des cours </w:t>
      </w:r>
      <w:r w:rsidRPr="002B18F8">
        <w:rPr>
          <w:rFonts w:asciiTheme="majorBidi" w:hAnsiTheme="majorBidi" w:cstheme="majorBidi"/>
          <w:sz w:val="28"/>
          <w:szCs w:val="28"/>
        </w:rPr>
        <w:t xml:space="preserve">intensifs  (voir tableau ci- dessus) seront organisés  </w:t>
      </w:r>
      <w:r w:rsidR="00AD65C3" w:rsidRPr="002B18F8">
        <w:rPr>
          <w:rFonts w:asciiTheme="majorBidi" w:hAnsiTheme="majorBidi" w:cstheme="majorBidi"/>
          <w:sz w:val="28"/>
          <w:szCs w:val="28"/>
        </w:rPr>
        <w:t xml:space="preserve">à </w:t>
      </w:r>
      <w:r w:rsidRPr="002B18F8">
        <w:rPr>
          <w:rFonts w:asciiTheme="majorBidi" w:hAnsiTheme="majorBidi" w:cstheme="majorBidi"/>
          <w:sz w:val="28"/>
          <w:szCs w:val="28"/>
        </w:rPr>
        <w:t xml:space="preserve"> l’Université de GENOVA en </w:t>
      </w:r>
      <w:r w:rsidR="008B53BC">
        <w:rPr>
          <w:rFonts w:asciiTheme="majorBidi" w:hAnsiTheme="majorBidi" w:cstheme="majorBidi"/>
          <w:sz w:val="28"/>
          <w:szCs w:val="28"/>
        </w:rPr>
        <w:t>Italie</w:t>
      </w:r>
      <w:r w:rsidR="008B53BC" w:rsidRPr="008B53BC">
        <w:rPr>
          <w:rFonts w:asciiTheme="majorBidi" w:hAnsiTheme="majorBidi" w:cstheme="majorBidi"/>
          <w:sz w:val="28"/>
          <w:szCs w:val="28"/>
        </w:rPr>
        <w:t xml:space="preserve"> </w:t>
      </w:r>
      <w:r w:rsidR="00467119">
        <w:rPr>
          <w:rFonts w:asciiTheme="majorBidi" w:hAnsiTheme="majorBidi" w:cstheme="majorBidi"/>
          <w:sz w:val="28"/>
          <w:szCs w:val="28"/>
        </w:rPr>
        <w:t xml:space="preserve"> du 13 janvier au 18 Février 2018</w:t>
      </w:r>
      <w:r w:rsidR="008B53BC">
        <w:rPr>
          <w:rFonts w:asciiTheme="majorBidi" w:hAnsiTheme="majorBidi" w:cstheme="majorBidi"/>
          <w:sz w:val="28"/>
          <w:szCs w:val="28"/>
        </w:rPr>
        <w:t xml:space="preserve"> </w:t>
      </w:r>
      <w:r w:rsidR="003C091D" w:rsidRPr="002B18F8">
        <w:rPr>
          <w:rFonts w:asciiTheme="majorBidi" w:hAnsiTheme="majorBidi" w:cstheme="majorBidi"/>
          <w:sz w:val="28"/>
          <w:szCs w:val="28"/>
        </w:rPr>
        <w:t>.</w:t>
      </w:r>
    </w:p>
    <w:p w:rsidR="003C091D" w:rsidRPr="002B18F8" w:rsidRDefault="003C091D" w:rsidP="003C091D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8B53BC">
        <w:rPr>
          <w:rFonts w:asciiTheme="majorBidi" w:hAnsiTheme="majorBidi" w:cstheme="majorBidi"/>
          <w:sz w:val="28"/>
          <w:szCs w:val="28"/>
        </w:rPr>
        <w:t xml:space="preserve"> </w:t>
      </w:r>
      <w:r w:rsidR="008B53BC" w:rsidRPr="002B18F8">
        <w:rPr>
          <w:rFonts w:asciiTheme="majorBidi" w:hAnsiTheme="majorBidi" w:cstheme="majorBidi"/>
          <w:sz w:val="28"/>
          <w:szCs w:val="28"/>
          <w:lang w:val="en-GB"/>
        </w:rPr>
        <w:t>Programme:</w:t>
      </w:r>
    </w:p>
    <w:tbl>
      <w:tblPr>
        <w:tblW w:w="4938" w:type="pct"/>
        <w:tblInd w:w="1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992"/>
        <w:gridCol w:w="1134"/>
      </w:tblGrid>
      <w:tr w:rsidR="003C091D" w:rsidRPr="003C091D" w:rsidTr="000C0D16">
        <w:trPr>
          <w:trHeight w:val="170"/>
          <w:tblHeader/>
        </w:trPr>
        <w:tc>
          <w:tcPr>
            <w:tcW w:w="3828" w:type="pct"/>
            <w:gridSpan w:val="2"/>
            <w:shd w:val="clear" w:color="000000" w:fill="F2F2F2"/>
            <w:noWrap/>
            <w:vAlign w:val="center"/>
            <w:hideMark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Modules</w:t>
            </w:r>
          </w:p>
        </w:tc>
        <w:tc>
          <w:tcPr>
            <w:tcW w:w="547" w:type="pct"/>
            <w:vMerge w:val="restart"/>
            <w:shd w:val="clear" w:color="000000" w:fill="F2F2F2"/>
            <w:noWrap/>
            <w:vAlign w:val="center"/>
            <w:hideMark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ECTS</w:t>
            </w:r>
          </w:p>
        </w:tc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Hours</w:t>
            </w:r>
          </w:p>
        </w:tc>
      </w:tr>
      <w:tr w:rsidR="003C091D" w:rsidRPr="003C091D" w:rsidTr="000C0D16">
        <w:trPr>
          <w:trHeight w:val="170"/>
          <w:tblHeader/>
        </w:trPr>
        <w:tc>
          <w:tcPr>
            <w:tcW w:w="469" w:type="pct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N.</w:t>
            </w:r>
          </w:p>
        </w:tc>
        <w:tc>
          <w:tcPr>
            <w:tcW w:w="3359" w:type="pct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547" w:type="pct"/>
            <w:vMerge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25" w:type="pct"/>
            <w:vMerge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3C091D" w:rsidRPr="003C091D" w:rsidRDefault="003C091D" w:rsidP="00802CF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tbl>
      <w:tblPr>
        <w:tblStyle w:val="Grilledutableau"/>
        <w:tblW w:w="90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"/>
        <w:gridCol w:w="6095"/>
        <w:gridCol w:w="992"/>
        <w:gridCol w:w="1134"/>
      </w:tblGrid>
      <w:tr w:rsidR="003C091D" w:rsidRPr="003C091D" w:rsidTr="000C0D16"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Standardization of the skills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12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Analysis and Development of Energy Systems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46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Fundamentals of Thermal Engineering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44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Buildings Physics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44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 xml:space="preserve">Energy Management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34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Case studies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42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E.U. dimension of Higher Education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11</w:t>
            </w:r>
          </w:p>
        </w:tc>
      </w:tr>
      <w:tr w:rsidR="003C091D" w:rsidRPr="003C091D" w:rsidTr="000C0D16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  <w:r w:rsidRPr="003C091D">
              <w:rPr>
                <w:sz w:val="28"/>
                <w:szCs w:val="28"/>
                <w:lang w:val="en-GB"/>
              </w:rPr>
              <w:t>Socioeconomic framework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sz w:val="28"/>
                <w:szCs w:val="28"/>
                <w:lang w:val="en-GB"/>
              </w:rPr>
              <w:t>7</w:t>
            </w:r>
          </w:p>
        </w:tc>
      </w:tr>
      <w:tr w:rsidR="003C091D" w:rsidRPr="003C091D" w:rsidTr="000C0D16">
        <w:trPr>
          <w:trHeight w:val="591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1D" w:rsidRPr="003C091D" w:rsidRDefault="003C091D" w:rsidP="00802C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802CFC">
            <w:pPr>
              <w:jc w:val="right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sz w:val="28"/>
                <w:szCs w:val="28"/>
                <w:lang w:val="en-GB"/>
              </w:rPr>
              <w:t>TOTAL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sz w:val="28"/>
                <w:szCs w:val="28"/>
                <w:lang w:val="en-GB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1D" w:rsidRPr="003C091D" w:rsidRDefault="003C091D" w:rsidP="00220AD5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3C091D">
              <w:rPr>
                <w:rFonts w:ascii="Calibri" w:hAnsi="Calibri"/>
                <w:b/>
                <w:sz w:val="28"/>
                <w:szCs w:val="28"/>
                <w:lang w:val="en-GB"/>
              </w:rPr>
              <w:t>240</w:t>
            </w:r>
          </w:p>
        </w:tc>
      </w:tr>
    </w:tbl>
    <w:p w:rsidR="003C091D" w:rsidRDefault="003C091D" w:rsidP="003C091D">
      <w:pPr>
        <w:jc w:val="both"/>
        <w:rPr>
          <w:b/>
          <w:u w:val="single"/>
          <w:lang w:val="en-GB"/>
        </w:rPr>
      </w:pPr>
    </w:p>
    <w:p w:rsidR="003C091D" w:rsidRDefault="003C091D" w:rsidP="008B53BC">
      <w:pPr>
        <w:jc w:val="both"/>
      </w:pPr>
      <w:bookmarkStart w:id="0" w:name="_GoBack"/>
      <w:r w:rsidRPr="00A40E2D">
        <w:rPr>
          <w:rFonts w:asciiTheme="majorBidi" w:hAnsiTheme="majorBidi" w:cstheme="majorBidi"/>
          <w:bCs/>
          <w:sz w:val="28"/>
          <w:szCs w:val="28"/>
        </w:rPr>
        <w:t>A cet effet les enseignants chercheurs intéressés</w:t>
      </w:r>
      <w:r w:rsidR="008B53BC">
        <w:rPr>
          <w:rFonts w:asciiTheme="majorBidi" w:hAnsiTheme="majorBidi" w:cstheme="majorBidi"/>
          <w:bCs/>
          <w:sz w:val="28"/>
          <w:szCs w:val="28"/>
        </w:rPr>
        <w:t xml:space="preserve"> par </w:t>
      </w:r>
      <w:r w:rsidRPr="00A40E2D">
        <w:rPr>
          <w:rFonts w:asciiTheme="majorBidi" w:hAnsiTheme="majorBidi" w:cstheme="majorBidi"/>
          <w:bCs/>
          <w:sz w:val="28"/>
          <w:szCs w:val="28"/>
        </w:rPr>
        <w:t xml:space="preserve"> cette formation sont invités à soumettre une demande  à l’adresse suivante :</w:t>
      </w:r>
      <w:r w:rsidRPr="003C091D">
        <w:t xml:space="preserve"> </w:t>
      </w:r>
      <w:hyperlink r:id="rId9" w:history="1">
        <w:r w:rsidRPr="008B53BC">
          <w:rPr>
            <w:rStyle w:val="Lienhypertexte"/>
            <w:sz w:val="28"/>
            <w:szCs w:val="28"/>
            <w:u w:val="none"/>
            <w:lang w:eastAsia="ar-SA"/>
          </w:rPr>
          <w:t>bilali.latifa2002@gmail.com</w:t>
        </w:r>
      </w:hyperlink>
    </w:p>
    <w:p w:rsidR="00A40E2D" w:rsidRPr="00A40E2D" w:rsidRDefault="00A40E2D" w:rsidP="00A40E2D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A40E2D">
        <w:rPr>
          <w:rFonts w:asciiTheme="majorBidi" w:hAnsiTheme="majorBidi" w:cstheme="majorBidi"/>
          <w:bCs/>
          <w:sz w:val="28"/>
          <w:szCs w:val="28"/>
        </w:rPr>
        <w:t>Le dossier de la demande de formation est formé par :</w:t>
      </w:r>
    </w:p>
    <w:p w:rsidR="00307E3D" w:rsidRDefault="00AD65C3" w:rsidP="00C7796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2B18F8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="00C77965">
        <w:rPr>
          <w:sz w:val="28"/>
          <w:szCs w:val="28"/>
        </w:rPr>
        <w:t>f</w:t>
      </w:r>
      <w:r w:rsidR="00A40E2D" w:rsidRPr="00307E3D">
        <w:rPr>
          <w:sz w:val="28"/>
          <w:szCs w:val="28"/>
        </w:rPr>
        <w:t>ormulaire rempli</w:t>
      </w:r>
      <w:r w:rsidR="00657068">
        <w:rPr>
          <w:sz w:val="28"/>
          <w:szCs w:val="28"/>
        </w:rPr>
        <w:t xml:space="preserve"> (voir la dernière page).</w:t>
      </w:r>
    </w:p>
    <w:p w:rsidR="00307E3D" w:rsidRPr="00307E3D" w:rsidRDefault="00A40E2D" w:rsidP="00307E3D">
      <w:pPr>
        <w:pStyle w:val="Paragraphedeliste"/>
        <w:ind w:left="420"/>
        <w:jc w:val="both"/>
        <w:rPr>
          <w:sz w:val="28"/>
          <w:szCs w:val="28"/>
        </w:rPr>
      </w:pPr>
      <w:r w:rsidRPr="00307E3D">
        <w:rPr>
          <w:sz w:val="28"/>
          <w:szCs w:val="28"/>
        </w:rPr>
        <w:t xml:space="preserve"> </w:t>
      </w:r>
    </w:p>
    <w:p w:rsidR="00A40E2D" w:rsidRDefault="00A40E2D" w:rsidP="002B18F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7E3D">
        <w:rPr>
          <w:rFonts w:asciiTheme="majorBidi" w:hAnsiTheme="majorBidi" w:cstheme="majorBidi"/>
          <w:sz w:val="28"/>
          <w:szCs w:val="28"/>
        </w:rPr>
        <w:t>Les diplômes</w:t>
      </w:r>
      <w:r w:rsidR="00EA5EAB" w:rsidRPr="00307E3D">
        <w:rPr>
          <w:rFonts w:asciiTheme="majorBidi" w:hAnsiTheme="majorBidi" w:cstheme="majorBidi"/>
          <w:sz w:val="28"/>
          <w:szCs w:val="28"/>
        </w:rPr>
        <w:t xml:space="preserve"> ainsi que les attestations de</w:t>
      </w:r>
      <w:r w:rsidR="00AD65C3">
        <w:rPr>
          <w:rFonts w:asciiTheme="majorBidi" w:hAnsiTheme="majorBidi" w:cstheme="majorBidi"/>
          <w:sz w:val="28"/>
          <w:szCs w:val="28"/>
        </w:rPr>
        <w:t>s</w:t>
      </w:r>
      <w:r w:rsidRPr="00307E3D">
        <w:rPr>
          <w:rFonts w:asciiTheme="majorBidi" w:hAnsiTheme="majorBidi" w:cstheme="majorBidi"/>
          <w:sz w:val="28"/>
          <w:szCs w:val="28"/>
        </w:rPr>
        <w:t xml:space="preserve"> formations</w:t>
      </w:r>
      <w:r w:rsidR="002B18F8">
        <w:rPr>
          <w:rFonts w:asciiTheme="majorBidi" w:hAnsiTheme="majorBidi" w:cstheme="majorBidi"/>
          <w:sz w:val="28"/>
          <w:szCs w:val="28"/>
        </w:rPr>
        <w:t xml:space="preserve"> d’</w:t>
      </w:r>
      <w:r w:rsidRPr="00307E3D">
        <w:rPr>
          <w:rFonts w:asciiTheme="majorBidi" w:hAnsiTheme="majorBidi" w:cstheme="majorBidi"/>
          <w:sz w:val="28"/>
          <w:szCs w:val="28"/>
        </w:rPr>
        <w:t>anglais.</w:t>
      </w:r>
    </w:p>
    <w:p w:rsidR="00307E3D" w:rsidRPr="00307E3D" w:rsidRDefault="00307E3D" w:rsidP="00307E3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307E3D" w:rsidRPr="00307E3D" w:rsidRDefault="00307E3D" w:rsidP="00307E3D">
      <w:pPr>
        <w:pStyle w:val="Paragraphedeliste"/>
        <w:ind w:left="420"/>
        <w:jc w:val="both"/>
        <w:rPr>
          <w:rFonts w:asciiTheme="majorBidi" w:hAnsiTheme="majorBidi" w:cstheme="majorBidi"/>
          <w:sz w:val="28"/>
          <w:szCs w:val="28"/>
        </w:rPr>
      </w:pPr>
    </w:p>
    <w:p w:rsidR="00307E3D" w:rsidRPr="00307E3D" w:rsidRDefault="00307E3D" w:rsidP="00307E3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307E3D" w:rsidRPr="00307E3D" w:rsidRDefault="00307E3D" w:rsidP="00307E3D">
      <w:pPr>
        <w:jc w:val="both"/>
        <w:rPr>
          <w:rFonts w:ascii="Tahoma" w:hAnsi="Tahoma" w:cs="Tahoma"/>
          <w:sz w:val="28"/>
          <w:szCs w:val="28"/>
        </w:rPr>
      </w:pPr>
      <w:r w:rsidRPr="00307E3D">
        <w:rPr>
          <w:rFonts w:ascii="Tahoma" w:hAnsi="Tahoma" w:cs="Tahoma"/>
          <w:sz w:val="28"/>
          <w:szCs w:val="28"/>
        </w:rPr>
        <w:t>Informations :</w:t>
      </w:r>
    </w:p>
    <w:p w:rsidR="00EA5EAB" w:rsidRPr="00EA5EAB" w:rsidRDefault="00EA5EAB" w:rsidP="00307E3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07E3D">
        <w:rPr>
          <w:rFonts w:asciiTheme="majorBidi" w:hAnsiTheme="majorBidi" w:cstheme="majorBidi"/>
          <w:sz w:val="28"/>
          <w:szCs w:val="28"/>
        </w:rPr>
        <w:t xml:space="preserve">La date limite de la soumission </w:t>
      </w:r>
      <w:r w:rsidR="0061413B">
        <w:rPr>
          <w:rFonts w:asciiTheme="majorBidi" w:hAnsiTheme="majorBidi" w:cstheme="majorBidi"/>
          <w:sz w:val="28"/>
          <w:szCs w:val="28"/>
        </w:rPr>
        <w:t>des dossiers est le 10 Octobre</w:t>
      </w:r>
      <w:r w:rsidRPr="00307E3D">
        <w:rPr>
          <w:rFonts w:asciiTheme="majorBidi" w:hAnsiTheme="majorBidi" w:cstheme="majorBidi"/>
          <w:sz w:val="28"/>
          <w:szCs w:val="28"/>
        </w:rPr>
        <w:t xml:space="preserve"> 2017.</w:t>
      </w:r>
    </w:p>
    <w:p w:rsidR="00A40E2D" w:rsidRPr="002B18F8" w:rsidRDefault="00A40E2D" w:rsidP="00307E3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07E3D">
        <w:rPr>
          <w:rFonts w:asciiTheme="majorBidi" w:hAnsiTheme="majorBidi" w:cstheme="majorBidi"/>
          <w:sz w:val="28"/>
          <w:szCs w:val="28"/>
        </w:rPr>
        <w:t>Il est à noter que les cinq candidats sélectionnés seront pris en charge totale durant le</w:t>
      </w:r>
      <w:r w:rsidR="008B53BC">
        <w:rPr>
          <w:rFonts w:asciiTheme="majorBidi" w:hAnsiTheme="majorBidi" w:cstheme="majorBidi"/>
          <w:sz w:val="28"/>
          <w:szCs w:val="28"/>
        </w:rPr>
        <w:t>ur</w:t>
      </w:r>
      <w:r w:rsidRPr="00307E3D">
        <w:rPr>
          <w:rFonts w:asciiTheme="majorBidi" w:hAnsiTheme="majorBidi" w:cstheme="majorBidi"/>
          <w:sz w:val="28"/>
          <w:szCs w:val="28"/>
        </w:rPr>
        <w:t xml:space="preserve"> séjour en Italie y compris les billets </w:t>
      </w:r>
      <w:r w:rsidRPr="002B18F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d’avion </w:t>
      </w:r>
      <w:r w:rsidR="000C0D16" w:rsidRPr="002B18F8">
        <w:rPr>
          <w:rFonts w:asciiTheme="majorBidi" w:hAnsiTheme="majorBidi" w:cstheme="majorBidi"/>
          <w:color w:val="000000" w:themeColor="text1"/>
          <w:sz w:val="28"/>
          <w:szCs w:val="28"/>
        </w:rPr>
        <w:t>(aller – retour)</w:t>
      </w:r>
      <w:r w:rsidRPr="002B18F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EA5EAB" w:rsidRPr="00A40E2D" w:rsidRDefault="00EA5EAB" w:rsidP="00A40E2D">
      <w:pPr>
        <w:jc w:val="both"/>
        <w:rPr>
          <w:rFonts w:asciiTheme="majorBidi" w:hAnsiTheme="majorBidi" w:cstheme="majorBidi"/>
          <w:sz w:val="28"/>
          <w:szCs w:val="28"/>
        </w:rPr>
      </w:pPr>
    </w:p>
    <w:bookmarkEnd w:id="0"/>
    <w:p w:rsidR="00A40E2D" w:rsidRDefault="00A40E2D" w:rsidP="00A40E2D">
      <w:pPr>
        <w:jc w:val="both"/>
      </w:pPr>
    </w:p>
    <w:p w:rsidR="003C091D" w:rsidRDefault="003C091D" w:rsidP="003C091D">
      <w:pPr>
        <w:jc w:val="both"/>
      </w:pPr>
    </w:p>
    <w:p w:rsidR="003C091D" w:rsidRPr="003C091D" w:rsidRDefault="003C091D" w:rsidP="003C091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C091D" w:rsidRDefault="003C091D" w:rsidP="00A1105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40E2D" w:rsidRDefault="00A40E2D" w:rsidP="00A1105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40E2D" w:rsidRDefault="00A40E2D" w:rsidP="00A1105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40E2D" w:rsidRPr="00A11051" w:rsidRDefault="00A40E2D" w:rsidP="00A1105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1200F" w:rsidRDefault="0011200F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Default="00657068">
      <w:pPr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>Formulaire</w:t>
      </w:r>
    </w:p>
    <w:p w:rsidR="0022530A" w:rsidRDefault="0022530A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22530A" w:rsidRPr="0022530A" w:rsidRDefault="0022530A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</w:t>
      </w:r>
    </w:p>
    <w:p w:rsidR="0022530A" w:rsidRDefault="0022530A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>P</w:t>
      </w:r>
      <w:r>
        <w:rPr>
          <w:rFonts w:asciiTheme="majorBidi" w:hAnsiTheme="majorBidi" w:cstheme="majorBidi"/>
          <w:b/>
          <w:bCs/>
          <w:sz w:val="28"/>
          <w:szCs w:val="28"/>
        </w:rPr>
        <w:t>rénom</w:t>
      </w:r>
    </w:p>
    <w:p w:rsidR="0022530A" w:rsidRDefault="0022530A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naissance</w:t>
      </w:r>
    </w:p>
    <w:p w:rsidR="00307E3D" w:rsidRDefault="00307E3D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recrutement et établissement</w:t>
      </w:r>
    </w:p>
    <w:p w:rsidR="00657068" w:rsidRDefault="00657068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Département</w:t>
      </w:r>
    </w:p>
    <w:p w:rsidR="00307E3D" w:rsidRDefault="00307E3D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</w:t>
      </w:r>
    </w:p>
    <w:p w:rsidR="00657068" w:rsidRDefault="00307E3D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Spécialité</w:t>
      </w:r>
    </w:p>
    <w:p w:rsidR="00657068" w:rsidRDefault="00657068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Matière enseignée </w:t>
      </w:r>
    </w:p>
    <w:p w:rsidR="00657068" w:rsidRDefault="00657068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Compétences pédagogiques</w:t>
      </w:r>
    </w:p>
    <w:p w:rsidR="00307E3D" w:rsidRDefault="00307E3D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Diplôme ou attestation de formation</w:t>
      </w:r>
      <w:r w:rsidR="000C0D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53BC">
        <w:rPr>
          <w:rFonts w:asciiTheme="majorBidi" w:hAnsiTheme="majorBidi" w:cstheme="majorBidi"/>
          <w:b/>
          <w:bCs/>
          <w:sz w:val="28"/>
          <w:szCs w:val="28"/>
        </w:rPr>
        <w:t>d’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anglais</w:t>
      </w:r>
    </w:p>
    <w:p w:rsidR="00307E3D" w:rsidRPr="0022530A" w:rsidRDefault="00307E3D" w:rsidP="0065706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307E3D" w:rsidRPr="0022530A" w:rsidSect="001A1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C1" w:rsidRDefault="006F37C1" w:rsidP="0058482E">
      <w:pPr>
        <w:spacing w:after="0" w:line="240" w:lineRule="auto"/>
      </w:pPr>
      <w:r>
        <w:separator/>
      </w:r>
    </w:p>
  </w:endnote>
  <w:endnote w:type="continuationSeparator" w:id="0">
    <w:p w:rsidR="006F37C1" w:rsidRDefault="006F37C1" w:rsidP="0058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E" w:rsidRDefault="005848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53"/>
      <w:docPartObj>
        <w:docPartGallery w:val="Page Numbers (Bottom of Page)"/>
        <w:docPartUnique/>
      </w:docPartObj>
    </w:sdtPr>
    <w:sdtEndPr/>
    <w:sdtContent>
      <w:p w:rsidR="0058482E" w:rsidRDefault="006F37C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82E" w:rsidRDefault="0058482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E" w:rsidRDefault="005848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C1" w:rsidRDefault="006F37C1" w:rsidP="0058482E">
      <w:pPr>
        <w:spacing w:after="0" w:line="240" w:lineRule="auto"/>
      </w:pPr>
      <w:r>
        <w:separator/>
      </w:r>
    </w:p>
  </w:footnote>
  <w:footnote w:type="continuationSeparator" w:id="0">
    <w:p w:rsidR="006F37C1" w:rsidRDefault="006F37C1" w:rsidP="0058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E" w:rsidRDefault="005848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E" w:rsidRDefault="005848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E" w:rsidRDefault="005848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2C2"/>
    <w:multiLevelType w:val="hybridMultilevel"/>
    <w:tmpl w:val="16AA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162"/>
    <w:multiLevelType w:val="hybridMultilevel"/>
    <w:tmpl w:val="12DCD896"/>
    <w:lvl w:ilvl="0" w:tplc="317CB30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136D99"/>
    <w:multiLevelType w:val="hybridMultilevel"/>
    <w:tmpl w:val="9D0EC3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F"/>
    <w:rsid w:val="000C0D16"/>
    <w:rsid w:val="0011200F"/>
    <w:rsid w:val="001853EA"/>
    <w:rsid w:val="001A190E"/>
    <w:rsid w:val="00220AD5"/>
    <w:rsid w:val="0022530A"/>
    <w:rsid w:val="002B18F8"/>
    <w:rsid w:val="00307E3D"/>
    <w:rsid w:val="003647C3"/>
    <w:rsid w:val="003C091D"/>
    <w:rsid w:val="0045298D"/>
    <w:rsid w:val="00467119"/>
    <w:rsid w:val="00497D5F"/>
    <w:rsid w:val="00530313"/>
    <w:rsid w:val="0058482E"/>
    <w:rsid w:val="0061413B"/>
    <w:rsid w:val="00653D50"/>
    <w:rsid w:val="00657068"/>
    <w:rsid w:val="006A247D"/>
    <w:rsid w:val="006C7DEC"/>
    <w:rsid w:val="006F37C1"/>
    <w:rsid w:val="008B53BC"/>
    <w:rsid w:val="00A11051"/>
    <w:rsid w:val="00A40E2D"/>
    <w:rsid w:val="00AD65C3"/>
    <w:rsid w:val="00BC3169"/>
    <w:rsid w:val="00C004E1"/>
    <w:rsid w:val="00C77965"/>
    <w:rsid w:val="00DB17ED"/>
    <w:rsid w:val="00EA5EAB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BD6B-176E-4247-B512-28CDF3E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05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11051"/>
    <w:rPr>
      <w:i/>
      <w:iCs/>
    </w:rPr>
  </w:style>
  <w:style w:type="table" w:styleId="Grilledutableau">
    <w:name w:val="Table Grid"/>
    <w:basedOn w:val="TableauNormal"/>
    <w:uiPriority w:val="59"/>
    <w:rsid w:val="003C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C09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0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En-tte">
    <w:name w:val="header"/>
    <w:basedOn w:val="Normal"/>
    <w:link w:val="En-tteCar"/>
    <w:uiPriority w:val="99"/>
    <w:semiHidden/>
    <w:unhideWhenUsed/>
    <w:rsid w:val="0058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2E"/>
  </w:style>
  <w:style w:type="paragraph" w:styleId="Pieddepage">
    <w:name w:val="footer"/>
    <w:basedOn w:val="Normal"/>
    <w:link w:val="PieddepageCar"/>
    <w:uiPriority w:val="99"/>
    <w:unhideWhenUsed/>
    <w:rsid w:val="0058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ali.latifa2002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168D-FF38-4374-8E41-5D1207F9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2017-09-28T22:50:00Z</cp:lastPrinted>
  <dcterms:created xsi:type="dcterms:W3CDTF">2017-10-03T11:05:00Z</dcterms:created>
  <dcterms:modified xsi:type="dcterms:W3CDTF">2017-10-03T11:05:00Z</dcterms:modified>
</cp:coreProperties>
</file>