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AF" w:rsidRDefault="00935358" w:rsidP="00AD3AAF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  <w:bookmarkStart w:id="0" w:name="_GoBack"/>
      <w:bookmarkEnd w:id="0"/>
      <w:r w:rsidRPr="00AD3AAF">
        <w:rPr>
          <w:rFonts w:hint="cs"/>
          <w:b/>
          <w:bCs/>
          <w:sz w:val="36"/>
          <w:szCs w:val="36"/>
          <w:u w:val="single"/>
          <w:rtl/>
          <w:lang w:bidi="ar-MA"/>
        </w:rPr>
        <w:t>اعلان عن اجراء مبار</w:t>
      </w:r>
      <w:r w:rsidR="00D070D5" w:rsidRPr="00AD3AAF">
        <w:rPr>
          <w:rFonts w:hint="cs"/>
          <w:b/>
          <w:bCs/>
          <w:sz w:val="36"/>
          <w:szCs w:val="36"/>
          <w:u w:val="single"/>
          <w:rtl/>
          <w:lang w:bidi="ar-MA"/>
        </w:rPr>
        <w:t>ي</w:t>
      </w:r>
      <w:r w:rsidRPr="00AD3AAF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ات توظيف </w:t>
      </w:r>
    </w:p>
    <w:p w:rsidR="00935358" w:rsidRPr="00AD3AAF" w:rsidRDefault="00935358" w:rsidP="00AD3AAF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  <w:r w:rsidRPr="00AD3AAF">
        <w:rPr>
          <w:rFonts w:hint="cs"/>
          <w:b/>
          <w:bCs/>
          <w:sz w:val="36"/>
          <w:szCs w:val="36"/>
          <w:u w:val="single"/>
          <w:rtl/>
          <w:lang w:bidi="ar-MA"/>
        </w:rPr>
        <w:t>اساتذة التعليم العالي المساعدين</w:t>
      </w:r>
    </w:p>
    <w:p w:rsidR="00935358" w:rsidRDefault="00935358" w:rsidP="00AD3AAF">
      <w:pPr>
        <w:bidi/>
        <w:jc w:val="both"/>
        <w:rPr>
          <w:sz w:val="24"/>
          <w:szCs w:val="24"/>
          <w:rtl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 xml:space="preserve">تنظم جامعة القاضي عياض مباريات توظيف اساتذة التعليم العالي المساعدين( </w:t>
      </w:r>
      <w:r w:rsidR="00AD3AAF" w:rsidRPr="00AD3AAF">
        <w:rPr>
          <w:rFonts w:hint="cs"/>
          <w:sz w:val="24"/>
          <w:szCs w:val="24"/>
          <w:rtl/>
          <w:lang w:bidi="ar-MA"/>
        </w:rPr>
        <w:t>02</w:t>
      </w:r>
      <w:r w:rsidRPr="00AD3AAF">
        <w:rPr>
          <w:rFonts w:hint="cs"/>
          <w:sz w:val="24"/>
          <w:szCs w:val="24"/>
          <w:rtl/>
          <w:lang w:bidi="ar-MA"/>
        </w:rPr>
        <w:t xml:space="preserve"> مناصب) (دورة </w:t>
      </w:r>
      <w:r w:rsidR="00AD3AAF" w:rsidRPr="00AD3AAF">
        <w:rPr>
          <w:rFonts w:hint="cs"/>
          <w:sz w:val="24"/>
          <w:szCs w:val="24"/>
          <w:rtl/>
          <w:lang w:bidi="ar-MA"/>
        </w:rPr>
        <w:t>1</w:t>
      </w:r>
      <w:r w:rsidR="005133B0" w:rsidRPr="00AD3AAF">
        <w:rPr>
          <w:rFonts w:hint="cs"/>
          <w:sz w:val="24"/>
          <w:szCs w:val="24"/>
          <w:rtl/>
          <w:lang w:bidi="ar-MA"/>
        </w:rPr>
        <w:t>0</w:t>
      </w:r>
      <w:r w:rsidRPr="00AD3AAF">
        <w:rPr>
          <w:rFonts w:hint="cs"/>
          <w:sz w:val="24"/>
          <w:szCs w:val="24"/>
          <w:rtl/>
          <w:lang w:bidi="ar-MA"/>
        </w:rPr>
        <w:t>/</w:t>
      </w:r>
      <w:r w:rsidR="00AD3AAF" w:rsidRPr="00AD3AAF">
        <w:rPr>
          <w:rFonts w:hint="cs"/>
          <w:sz w:val="24"/>
          <w:szCs w:val="24"/>
          <w:rtl/>
          <w:lang w:bidi="ar-MA"/>
        </w:rPr>
        <w:t>09</w:t>
      </w:r>
      <w:r w:rsidRPr="00AD3AAF">
        <w:rPr>
          <w:rFonts w:hint="cs"/>
          <w:sz w:val="24"/>
          <w:szCs w:val="24"/>
          <w:rtl/>
          <w:lang w:bidi="ar-MA"/>
        </w:rPr>
        <w:t>/2018 ) حسب الجدول التالي: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D3AAF" w:rsidTr="00AD3AAF">
        <w:tc>
          <w:tcPr>
            <w:tcW w:w="3070" w:type="dxa"/>
            <w:vAlign w:val="center"/>
          </w:tcPr>
          <w:p w:rsidR="00AD3AAF" w:rsidRPr="00AD3AAF" w:rsidRDefault="00AD3AAF" w:rsidP="00AD3AA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AD3AA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المؤسسة</w:t>
            </w:r>
          </w:p>
        </w:tc>
        <w:tc>
          <w:tcPr>
            <w:tcW w:w="3071" w:type="dxa"/>
            <w:vAlign w:val="center"/>
          </w:tcPr>
          <w:p w:rsidR="00AD3AAF" w:rsidRPr="00AD3AAF" w:rsidRDefault="00AD3AAF" w:rsidP="00AD3AA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AD3AA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المناصب</w:t>
            </w:r>
          </w:p>
        </w:tc>
        <w:tc>
          <w:tcPr>
            <w:tcW w:w="3071" w:type="dxa"/>
            <w:vAlign w:val="center"/>
          </w:tcPr>
          <w:p w:rsidR="00AD3AAF" w:rsidRPr="00AD3AAF" w:rsidRDefault="00AD3AAF" w:rsidP="00AD3AA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AD3AA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التخصص</w:t>
            </w:r>
          </w:p>
        </w:tc>
      </w:tr>
      <w:tr w:rsidR="00AD3AAF" w:rsidTr="00AD3AAF">
        <w:trPr>
          <w:trHeight w:val="473"/>
        </w:trPr>
        <w:tc>
          <w:tcPr>
            <w:tcW w:w="3070" w:type="dxa"/>
            <w:vMerge w:val="restart"/>
            <w:vAlign w:val="center"/>
          </w:tcPr>
          <w:p w:rsidR="00AD3AAF" w:rsidRDefault="00AD3AAF" w:rsidP="00AD3AAF">
            <w:pPr>
              <w:bidi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كلية العلوم القانونية و الاقتصادية و الاجتماعية</w:t>
            </w:r>
          </w:p>
          <w:p w:rsidR="00AD3AAF" w:rsidRDefault="00AD3AAF" w:rsidP="00AD3AAF">
            <w:pPr>
              <w:bidi/>
              <w:jc w:val="center"/>
              <w:rPr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الداوديات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ص.ب 2380، 40000 مراكش</w:t>
            </w:r>
          </w:p>
        </w:tc>
        <w:tc>
          <w:tcPr>
            <w:tcW w:w="3071" w:type="dxa"/>
            <w:vAlign w:val="center"/>
          </w:tcPr>
          <w:p w:rsidR="00AD3AAF" w:rsidRDefault="00AD3AAF" w:rsidP="00AD3AAF">
            <w:pPr>
              <w:bidi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1</w:t>
            </w:r>
          </w:p>
        </w:tc>
        <w:tc>
          <w:tcPr>
            <w:tcW w:w="3071" w:type="dxa"/>
            <w:vAlign w:val="center"/>
          </w:tcPr>
          <w:p w:rsidR="00AD3AAF" w:rsidRDefault="00AD3AAF" w:rsidP="00AD3AAF">
            <w:pPr>
              <w:bidi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قانون عام</w:t>
            </w:r>
          </w:p>
        </w:tc>
      </w:tr>
      <w:tr w:rsidR="00AD3AAF" w:rsidTr="00AD3AAF">
        <w:tc>
          <w:tcPr>
            <w:tcW w:w="3070" w:type="dxa"/>
            <w:vMerge/>
            <w:vAlign w:val="center"/>
          </w:tcPr>
          <w:p w:rsidR="00AD3AAF" w:rsidRDefault="00AD3AAF" w:rsidP="00AD3AAF">
            <w:pPr>
              <w:bidi/>
              <w:jc w:val="center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3071" w:type="dxa"/>
            <w:vAlign w:val="center"/>
          </w:tcPr>
          <w:p w:rsidR="00AD3AAF" w:rsidRDefault="00AD3AAF" w:rsidP="00AD3AAF">
            <w:pPr>
              <w:bidi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1</w:t>
            </w:r>
          </w:p>
        </w:tc>
        <w:tc>
          <w:tcPr>
            <w:tcW w:w="3071" w:type="dxa"/>
            <w:vAlign w:val="center"/>
          </w:tcPr>
          <w:p w:rsidR="00AD3AAF" w:rsidRDefault="00AD3AAF" w:rsidP="00AD3AAF">
            <w:pPr>
              <w:bidi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علوم التسيير</w:t>
            </w:r>
          </w:p>
        </w:tc>
      </w:tr>
    </w:tbl>
    <w:p w:rsidR="00935358" w:rsidRPr="00AD3AAF" w:rsidRDefault="00AD3AAF" w:rsidP="00AD3AAF">
      <w:pPr>
        <w:bidi/>
        <w:jc w:val="both"/>
        <w:rPr>
          <w:sz w:val="24"/>
          <w:szCs w:val="24"/>
          <w:rtl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>ت</w:t>
      </w:r>
      <w:r w:rsidR="00935358" w:rsidRPr="00AD3AAF">
        <w:rPr>
          <w:rFonts w:hint="cs"/>
          <w:sz w:val="24"/>
          <w:szCs w:val="24"/>
          <w:rtl/>
          <w:lang w:bidi="ar-MA"/>
        </w:rPr>
        <w:t>فتح المباريات في وجه الموظفين الحاصلين على ش</w:t>
      </w:r>
      <w:r>
        <w:rPr>
          <w:rFonts w:hint="cs"/>
          <w:sz w:val="24"/>
          <w:szCs w:val="24"/>
          <w:rtl/>
          <w:lang w:bidi="ar-MA"/>
        </w:rPr>
        <w:t xml:space="preserve">هادة الدكتوراه او دكتوراه الدولة او </w:t>
      </w:r>
      <w:r w:rsidR="00935358" w:rsidRPr="00AD3AAF">
        <w:rPr>
          <w:rFonts w:hint="cs"/>
          <w:sz w:val="24"/>
          <w:szCs w:val="24"/>
          <w:rtl/>
          <w:lang w:bidi="ar-MA"/>
        </w:rPr>
        <w:t xml:space="preserve">اية شهادة اخرى معترف بمعادلاتها </w:t>
      </w:r>
      <w:r w:rsidRPr="00AD3AAF">
        <w:rPr>
          <w:rFonts w:hint="cs"/>
          <w:sz w:val="24"/>
          <w:szCs w:val="24"/>
          <w:rtl/>
          <w:lang w:bidi="ar-MA"/>
        </w:rPr>
        <w:t>لإحداهما</w:t>
      </w:r>
      <w:r w:rsidR="00935358" w:rsidRPr="00AD3AAF">
        <w:rPr>
          <w:rFonts w:hint="cs"/>
          <w:sz w:val="24"/>
          <w:szCs w:val="24"/>
          <w:rtl/>
          <w:lang w:bidi="ar-MA"/>
        </w:rPr>
        <w:t xml:space="preserve"> </w:t>
      </w:r>
    </w:p>
    <w:p w:rsidR="00935358" w:rsidRPr="00AD3AAF" w:rsidRDefault="00935358" w:rsidP="00AD3AAF">
      <w:pPr>
        <w:bidi/>
        <w:jc w:val="both"/>
        <w:rPr>
          <w:b/>
          <w:bCs/>
          <w:sz w:val="24"/>
          <w:szCs w:val="24"/>
          <w:rtl/>
          <w:lang w:bidi="ar-MA"/>
        </w:rPr>
      </w:pPr>
      <w:r w:rsidRPr="00AD3AAF">
        <w:rPr>
          <w:rFonts w:hint="cs"/>
          <w:b/>
          <w:bCs/>
          <w:sz w:val="24"/>
          <w:szCs w:val="24"/>
          <w:rtl/>
          <w:lang w:bidi="ar-MA"/>
        </w:rPr>
        <w:t xml:space="preserve">فعلى الراغبين في اجتياز هذه المباريات التسجيل عبر الموقع </w:t>
      </w:r>
      <w:proofErr w:type="gramStart"/>
      <w:r w:rsidRPr="00AD3AAF">
        <w:rPr>
          <w:rFonts w:hint="cs"/>
          <w:b/>
          <w:bCs/>
          <w:sz w:val="24"/>
          <w:szCs w:val="24"/>
          <w:rtl/>
          <w:lang w:bidi="ar-MA"/>
        </w:rPr>
        <w:t xml:space="preserve">الالكتروني </w:t>
      </w:r>
      <w:r w:rsidR="00D070D5" w:rsidRPr="00AD3AAF">
        <w:rPr>
          <w:rFonts w:hint="cs"/>
          <w:b/>
          <w:bCs/>
          <w:sz w:val="24"/>
          <w:szCs w:val="24"/>
          <w:rtl/>
          <w:lang w:bidi="ar-MA"/>
        </w:rPr>
        <w:t>:</w:t>
      </w:r>
      <w:proofErr w:type="gramEnd"/>
    </w:p>
    <w:p w:rsidR="00FB007E" w:rsidRPr="00AD3AAF" w:rsidRDefault="00FB007E" w:rsidP="00AD3AAF">
      <w:pPr>
        <w:bidi/>
        <w:jc w:val="both"/>
        <w:rPr>
          <w:b/>
          <w:bCs/>
          <w:sz w:val="24"/>
          <w:szCs w:val="24"/>
          <w:lang w:bidi="ar-MA"/>
        </w:rPr>
      </w:pPr>
      <w:r w:rsidRPr="00AD3AAF">
        <w:rPr>
          <w:b/>
          <w:bCs/>
          <w:sz w:val="24"/>
          <w:szCs w:val="24"/>
          <w:lang w:bidi="ar-MA"/>
        </w:rPr>
        <w:t>Concours.uca.ma</w:t>
      </w:r>
    </w:p>
    <w:p w:rsidR="00935358" w:rsidRPr="00AD3AAF" w:rsidRDefault="00D070D5" w:rsidP="00AD3AAF">
      <w:pPr>
        <w:bidi/>
        <w:jc w:val="both"/>
        <w:rPr>
          <w:sz w:val="24"/>
          <w:szCs w:val="24"/>
          <w:rtl/>
          <w:lang w:val="en-US" w:bidi="ar-MA"/>
        </w:rPr>
      </w:pPr>
      <w:proofErr w:type="gramStart"/>
      <w:r w:rsidRPr="00AD3AAF">
        <w:rPr>
          <w:rFonts w:hint="cs"/>
          <w:sz w:val="24"/>
          <w:szCs w:val="24"/>
          <w:rtl/>
          <w:lang w:val="en-US" w:bidi="ar-MA"/>
        </w:rPr>
        <w:t>و ذلك</w:t>
      </w:r>
      <w:proofErr w:type="gramEnd"/>
      <w:r w:rsidRPr="00AD3AAF">
        <w:rPr>
          <w:rFonts w:hint="cs"/>
          <w:sz w:val="24"/>
          <w:szCs w:val="24"/>
          <w:rtl/>
          <w:lang w:val="en-US" w:bidi="ar-MA"/>
        </w:rPr>
        <w:t xml:space="preserve"> قبل </w:t>
      </w:r>
      <w:r w:rsidR="00AD3AAF" w:rsidRPr="00AD3AAF">
        <w:rPr>
          <w:rFonts w:hint="cs"/>
          <w:sz w:val="24"/>
          <w:szCs w:val="24"/>
          <w:rtl/>
          <w:lang w:val="en-US" w:bidi="ar-MA"/>
        </w:rPr>
        <w:t>25</w:t>
      </w:r>
      <w:r w:rsidRPr="00AD3AAF">
        <w:rPr>
          <w:rFonts w:hint="cs"/>
          <w:sz w:val="24"/>
          <w:szCs w:val="24"/>
          <w:rtl/>
          <w:lang w:val="en-US" w:bidi="ar-MA"/>
        </w:rPr>
        <w:t xml:space="preserve"> غشت 2018</w:t>
      </w:r>
    </w:p>
    <w:p w:rsidR="00935358" w:rsidRPr="00AD3AAF" w:rsidRDefault="00D070D5" w:rsidP="00AD3AAF">
      <w:pPr>
        <w:bidi/>
        <w:jc w:val="both"/>
        <w:rPr>
          <w:b/>
          <w:bCs/>
          <w:sz w:val="24"/>
          <w:szCs w:val="24"/>
          <w:rtl/>
          <w:lang w:bidi="ar-MA"/>
        </w:rPr>
      </w:pPr>
      <w:r w:rsidRPr="00AD3AAF">
        <w:rPr>
          <w:rFonts w:hint="cs"/>
          <w:b/>
          <w:bCs/>
          <w:sz w:val="24"/>
          <w:szCs w:val="24"/>
          <w:rtl/>
          <w:lang w:bidi="ar-MA"/>
        </w:rPr>
        <w:t xml:space="preserve">طبيعة الاختبارات </w:t>
      </w:r>
    </w:p>
    <w:p w:rsidR="00D070D5" w:rsidRPr="00AD3AAF" w:rsidRDefault="00D070D5" w:rsidP="00AD3AAF">
      <w:pPr>
        <w:bidi/>
        <w:jc w:val="both"/>
        <w:rPr>
          <w:sz w:val="24"/>
          <w:szCs w:val="24"/>
          <w:rtl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>تشتمل مباراة توظيف اساتذة التعليم العالي المساعدين على اختبارين:</w:t>
      </w:r>
    </w:p>
    <w:p w:rsidR="00D070D5" w:rsidRPr="00AD3AAF" w:rsidRDefault="00D070D5" w:rsidP="00AD3AAF">
      <w:pPr>
        <w:bidi/>
        <w:jc w:val="both"/>
        <w:rPr>
          <w:sz w:val="24"/>
          <w:szCs w:val="24"/>
          <w:rtl/>
          <w:lang w:bidi="ar-MA"/>
        </w:rPr>
      </w:pPr>
      <w:r w:rsidRPr="00AD3AAF">
        <w:rPr>
          <w:rFonts w:hint="cs"/>
          <w:b/>
          <w:bCs/>
          <w:sz w:val="24"/>
          <w:szCs w:val="24"/>
          <w:rtl/>
          <w:lang w:bidi="ar-MA"/>
        </w:rPr>
        <w:t>ا</w:t>
      </w:r>
      <w:r w:rsidRPr="00AD3AAF">
        <w:rPr>
          <w:rFonts w:hint="cs"/>
          <w:b/>
          <w:bCs/>
          <w:sz w:val="24"/>
          <w:szCs w:val="24"/>
          <w:u w:val="single"/>
          <w:rtl/>
          <w:lang w:bidi="ar-MA"/>
        </w:rPr>
        <w:t>لاول</w:t>
      </w:r>
      <w:r w:rsidRPr="00AD3AAF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AD3AAF">
        <w:rPr>
          <w:rFonts w:hint="cs"/>
          <w:sz w:val="24"/>
          <w:szCs w:val="24"/>
          <w:rtl/>
          <w:lang w:bidi="ar-MA"/>
        </w:rPr>
        <w:t xml:space="preserve">: خاص بشهادات المترشحين و اعمالهم </w:t>
      </w:r>
    </w:p>
    <w:p w:rsidR="00D070D5" w:rsidRPr="00AD3AAF" w:rsidRDefault="00D070D5" w:rsidP="00AD3AAF">
      <w:pPr>
        <w:bidi/>
        <w:jc w:val="both"/>
        <w:rPr>
          <w:sz w:val="24"/>
          <w:szCs w:val="24"/>
          <w:rtl/>
          <w:lang w:bidi="ar-MA"/>
        </w:rPr>
      </w:pPr>
      <w:r w:rsidRPr="00AD3AAF">
        <w:rPr>
          <w:rFonts w:hint="cs"/>
          <w:b/>
          <w:bCs/>
          <w:sz w:val="24"/>
          <w:szCs w:val="24"/>
          <w:u w:val="single"/>
          <w:rtl/>
          <w:lang w:bidi="ar-MA"/>
        </w:rPr>
        <w:t>الثاني</w:t>
      </w:r>
      <w:r w:rsidR="00AD3AAF">
        <w:rPr>
          <w:rFonts w:hint="cs"/>
          <w:sz w:val="24"/>
          <w:szCs w:val="24"/>
          <w:rtl/>
          <w:lang w:bidi="ar-MA"/>
        </w:rPr>
        <w:t xml:space="preserve"> : اختبار في شكل عرض و مناقشة</w:t>
      </w:r>
      <w:r w:rsidRPr="00AD3AAF">
        <w:rPr>
          <w:rFonts w:hint="cs"/>
          <w:sz w:val="24"/>
          <w:szCs w:val="24"/>
          <w:rtl/>
          <w:lang w:bidi="ar-MA"/>
        </w:rPr>
        <w:t xml:space="preserve"> بين المترشحين و لجنة المباراة </w:t>
      </w:r>
    </w:p>
    <w:p w:rsidR="00D070D5" w:rsidRPr="00AD3AAF" w:rsidRDefault="00D070D5" w:rsidP="00AD3AAF">
      <w:pPr>
        <w:bidi/>
        <w:jc w:val="both"/>
        <w:rPr>
          <w:sz w:val="24"/>
          <w:szCs w:val="24"/>
          <w:rtl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>على المترشحين المقبولين لاجتياز الاختبار الشفوي الالتز</w:t>
      </w:r>
      <w:r w:rsidR="00AD3AAF">
        <w:rPr>
          <w:rFonts w:hint="cs"/>
          <w:sz w:val="24"/>
          <w:szCs w:val="24"/>
          <w:rtl/>
          <w:lang w:bidi="ar-MA"/>
        </w:rPr>
        <w:t>ا</w:t>
      </w:r>
      <w:r w:rsidRPr="00AD3AAF">
        <w:rPr>
          <w:rFonts w:hint="cs"/>
          <w:sz w:val="24"/>
          <w:szCs w:val="24"/>
          <w:rtl/>
          <w:lang w:bidi="ar-MA"/>
        </w:rPr>
        <w:t>م بوضع الوثائق اسفله لدى مصلحة الموارد البشرية بالمؤسسة المعنية و ذلك قبل تاريخ اجتياز الاختبار الشفوي .</w:t>
      </w:r>
    </w:p>
    <w:p w:rsidR="00D070D5" w:rsidRPr="00AD3AAF" w:rsidRDefault="00D070D5" w:rsidP="00AD3AAF">
      <w:pPr>
        <w:pStyle w:val="Paragraphedeliste"/>
        <w:numPr>
          <w:ilvl w:val="0"/>
          <w:numId w:val="1"/>
        </w:numPr>
        <w:bidi/>
        <w:jc w:val="both"/>
        <w:rPr>
          <w:sz w:val="24"/>
          <w:szCs w:val="24"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 xml:space="preserve">طلب خطي موجه </w:t>
      </w:r>
      <w:r w:rsidR="00AD3AAF">
        <w:rPr>
          <w:rFonts w:hint="cs"/>
          <w:sz w:val="24"/>
          <w:szCs w:val="24"/>
          <w:rtl/>
          <w:lang w:bidi="ar-MA"/>
        </w:rPr>
        <w:t>لعميد المؤسسة</w:t>
      </w:r>
      <w:r w:rsidR="00FB007E" w:rsidRPr="00AD3AAF">
        <w:rPr>
          <w:rFonts w:hint="cs"/>
          <w:sz w:val="24"/>
          <w:szCs w:val="24"/>
          <w:rtl/>
          <w:lang w:bidi="ar-MA"/>
        </w:rPr>
        <w:t xml:space="preserve"> يحمل اسم </w:t>
      </w:r>
      <w:proofErr w:type="gramStart"/>
      <w:r w:rsidR="00FB007E" w:rsidRPr="00AD3AAF">
        <w:rPr>
          <w:rFonts w:hint="cs"/>
          <w:sz w:val="24"/>
          <w:szCs w:val="24"/>
          <w:rtl/>
          <w:lang w:bidi="ar-MA"/>
        </w:rPr>
        <w:t>و عنوان</w:t>
      </w:r>
      <w:proofErr w:type="gramEnd"/>
      <w:r w:rsidR="00FB007E" w:rsidRPr="00AD3AAF">
        <w:rPr>
          <w:rFonts w:hint="cs"/>
          <w:sz w:val="24"/>
          <w:szCs w:val="24"/>
          <w:rtl/>
          <w:lang w:bidi="ar-MA"/>
        </w:rPr>
        <w:t xml:space="preserve"> و رقم هاتف المرشح</w:t>
      </w:r>
    </w:p>
    <w:p w:rsidR="00FB007E" w:rsidRPr="00AD3AAF" w:rsidRDefault="00FB007E" w:rsidP="00AD3AAF">
      <w:pPr>
        <w:pStyle w:val="Paragraphedeliste"/>
        <w:numPr>
          <w:ilvl w:val="0"/>
          <w:numId w:val="1"/>
        </w:numPr>
        <w:bidi/>
        <w:jc w:val="both"/>
        <w:rPr>
          <w:sz w:val="24"/>
          <w:szCs w:val="24"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 xml:space="preserve">نسختان من بطاقة التعريف الوطنية مصادق عليها </w:t>
      </w:r>
    </w:p>
    <w:p w:rsidR="00AD3AAF" w:rsidRDefault="00FB007E" w:rsidP="00AD3AAF">
      <w:pPr>
        <w:pStyle w:val="Paragraphedeliste"/>
        <w:numPr>
          <w:ilvl w:val="0"/>
          <w:numId w:val="1"/>
        </w:numPr>
        <w:bidi/>
        <w:jc w:val="both"/>
        <w:rPr>
          <w:sz w:val="24"/>
          <w:szCs w:val="24"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 xml:space="preserve">خمس نسخ من الشهادات مصادق عليها </w:t>
      </w:r>
    </w:p>
    <w:p w:rsidR="00FB007E" w:rsidRPr="00AD3AAF" w:rsidRDefault="00FB007E" w:rsidP="00AD3AAF">
      <w:pPr>
        <w:pStyle w:val="Paragraphedeliste"/>
        <w:numPr>
          <w:ilvl w:val="0"/>
          <w:numId w:val="1"/>
        </w:numPr>
        <w:bidi/>
        <w:jc w:val="both"/>
        <w:rPr>
          <w:sz w:val="24"/>
          <w:szCs w:val="24"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>خمس نسخ من اطروحة الدكتوراه</w:t>
      </w:r>
      <w:r w:rsidR="00AD3AAF">
        <w:rPr>
          <w:rFonts w:hint="cs"/>
          <w:sz w:val="24"/>
          <w:szCs w:val="24"/>
          <w:rtl/>
          <w:lang w:bidi="ar-MA"/>
        </w:rPr>
        <w:t xml:space="preserve"> </w:t>
      </w:r>
      <w:r w:rsidR="00AD3AAF" w:rsidRPr="00AD3AAF">
        <w:rPr>
          <w:rFonts w:hint="cs"/>
          <w:sz w:val="24"/>
          <w:szCs w:val="24"/>
          <w:rtl/>
          <w:lang w:bidi="ar-MA"/>
        </w:rPr>
        <w:t>مصادق عليها</w:t>
      </w:r>
    </w:p>
    <w:p w:rsidR="00FB007E" w:rsidRPr="00AD3AAF" w:rsidRDefault="00FB007E" w:rsidP="00AD3AAF">
      <w:pPr>
        <w:pStyle w:val="Paragraphedeliste"/>
        <w:numPr>
          <w:ilvl w:val="0"/>
          <w:numId w:val="1"/>
        </w:numPr>
        <w:bidi/>
        <w:jc w:val="both"/>
        <w:rPr>
          <w:sz w:val="24"/>
          <w:szCs w:val="24"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 xml:space="preserve">نسخة من قرار المعادلة بالنسبة للمترشحين الحاصلين على الدكتوراه الاجنبية </w:t>
      </w:r>
    </w:p>
    <w:p w:rsidR="00FB007E" w:rsidRPr="00AD3AAF" w:rsidRDefault="00FB007E" w:rsidP="00AD3AAF">
      <w:pPr>
        <w:pStyle w:val="Paragraphedeliste"/>
        <w:numPr>
          <w:ilvl w:val="0"/>
          <w:numId w:val="1"/>
        </w:numPr>
        <w:bidi/>
        <w:jc w:val="both"/>
        <w:rPr>
          <w:sz w:val="24"/>
          <w:szCs w:val="24"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>خمس نسخ من مجموع اعمال البحث التي قام بها المترشح  بصفة شخصية او بالتعاون  و المتضمنة على الخصوص مقالات أو مؤلفات</w:t>
      </w:r>
      <w:r w:rsidR="00AD3AAF">
        <w:rPr>
          <w:rFonts w:hint="cs"/>
          <w:sz w:val="24"/>
          <w:szCs w:val="24"/>
          <w:rtl/>
          <w:lang w:bidi="ar-MA"/>
        </w:rPr>
        <w:t xml:space="preserve"> </w:t>
      </w:r>
      <w:r w:rsidRPr="00AD3AAF">
        <w:rPr>
          <w:rFonts w:hint="cs"/>
          <w:sz w:val="24"/>
          <w:szCs w:val="24"/>
          <w:rtl/>
          <w:lang w:bidi="ar-MA"/>
        </w:rPr>
        <w:t xml:space="preserve">أو دراسات </w:t>
      </w:r>
      <w:proofErr w:type="spellStart"/>
      <w:r w:rsidRPr="00AD3AAF">
        <w:rPr>
          <w:rFonts w:hint="cs"/>
          <w:sz w:val="24"/>
          <w:szCs w:val="24"/>
          <w:rtl/>
          <w:lang w:bidi="ar-MA"/>
        </w:rPr>
        <w:t>منوغرافية</w:t>
      </w:r>
      <w:proofErr w:type="spellEnd"/>
    </w:p>
    <w:p w:rsidR="00FB007E" w:rsidRPr="00AD3AAF" w:rsidRDefault="00FB007E" w:rsidP="00AD3AAF">
      <w:pPr>
        <w:pStyle w:val="Paragraphedeliste"/>
        <w:numPr>
          <w:ilvl w:val="0"/>
          <w:numId w:val="1"/>
        </w:numPr>
        <w:bidi/>
        <w:jc w:val="both"/>
        <w:rPr>
          <w:sz w:val="24"/>
          <w:szCs w:val="24"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>الترخيص</w:t>
      </w:r>
      <w:r w:rsidR="00AD3AAF" w:rsidRPr="00AD3AAF">
        <w:rPr>
          <w:sz w:val="24"/>
          <w:szCs w:val="24"/>
          <w:lang w:bidi="ar-MA"/>
        </w:rPr>
        <w:t xml:space="preserve"> </w:t>
      </w:r>
      <w:r w:rsidRPr="00AD3AAF">
        <w:rPr>
          <w:rFonts w:hint="cs"/>
          <w:sz w:val="24"/>
          <w:szCs w:val="24"/>
          <w:rtl/>
          <w:lang w:bidi="ar-MA"/>
        </w:rPr>
        <w:t>باجتياز المباراة بالنسبة للموظفين.</w:t>
      </w:r>
    </w:p>
    <w:p w:rsidR="00FB007E" w:rsidRPr="00AD3AAF" w:rsidRDefault="00FB007E" w:rsidP="00AD3AAF">
      <w:pPr>
        <w:pStyle w:val="Paragraphedeliste"/>
        <w:bidi/>
        <w:jc w:val="both"/>
        <w:rPr>
          <w:sz w:val="24"/>
          <w:szCs w:val="24"/>
          <w:rtl/>
          <w:lang w:bidi="ar-MA"/>
        </w:rPr>
      </w:pPr>
    </w:p>
    <w:p w:rsidR="00FB007E" w:rsidRPr="00AD3AAF" w:rsidRDefault="00FB007E" w:rsidP="00AD3AAF">
      <w:pPr>
        <w:pStyle w:val="Paragraphedeliste"/>
        <w:bidi/>
        <w:jc w:val="both"/>
        <w:rPr>
          <w:sz w:val="24"/>
          <w:szCs w:val="24"/>
          <w:rtl/>
          <w:lang w:val="en-US" w:bidi="ar-MA"/>
        </w:rPr>
      </w:pPr>
      <w:r w:rsidRPr="00AD3AAF">
        <w:rPr>
          <w:rFonts w:hint="cs"/>
          <w:sz w:val="24"/>
          <w:szCs w:val="24"/>
          <w:rtl/>
          <w:lang w:bidi="ar-MA"/>
        </w:rPr>
        <w:t>يجب أن يكون تاريخ المصادقة على الوثائق الادارية قبل 25/08/2018</w:t>
      </w:r>
    </w:p>
    <w:p w:rsidR="00D070D5" w:rsidRPr="00AD3AAF" w:rsidRDefault="00FB007E" w:rsidP="00AD3AAF">
      <w:pPr>
        <w:bidi/>
        <w:jc w:val="both"/>
        <w:rPr>
          <w:sz w:val="24"/>
          <w:szCs w:val="24"/>
          <w:rtl/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>تنشر لائحة المترشحين المقبولين لاجتياز الاختبارات الشفوية عبر بوابة التشغيل العمومي و كذا عبر ا</w:t>
      </w:r>
      <w:r w:rsidR="00AD3AAF">
        <w:rPr>
          <w:rFonts w:hint="cs"/>
          <w:sz w:val="24"/>
          <w:szCs w:val="24"/>
          <w:rtl/>
          <w:lang w:bidi="ar-MA"/>
        </w:rPr>
        <w:t>لموقع الالكتروني للمؤسسة</w:t>
      </w:r>
      <w:r w:rsidRPr="00AD3AAF">
        <w:rPr>
          <w:rFonts w:hint="cs"/>
          <w:sz w:val="24"/>
          <w:szCs w:val="24"/>
          <w:rtl/>
          <w:lang w:bidi="ar-MA"/>
        </w:rPr>
        <w:t xml:space="preserve"> و موقع الجامعة .</w:t>
      </w:r>
    </w:p>
    <w:p w:rsidR="00FB007E" w:rsidRDefault="00FB007E" w:rsidP="00AD3AAF">
      <w:pPr>
        <w:bidi/>
        <w:jc w:val="both"/>
        <w:rPr>
          <w:lang w:bidi="ar-MA"/>
        </w:rPr>
      </w:pPr>
      <w:r w:rsidRPr="00AD3AAF">
        <w:rPr>
          <w:rFonts w:hint="cs"/>
          <w:sz w:val="24"/>
          <w:szCs w:val="24"/>
          <w:rtl/>
          <w:lang w:bidi="ar-MA"/>
        </w:rPr>
        <w:t>تنشر اللائحة</w:t>
      </w:r>
      <w:r w:rsidR="00C357CD" w:rsidRPr="00AD3AAF">
        <w:rPr>
          <w:rFonts w:hint="cs"/>
          <w:sz w:val="24"/>
          <w:szCs w:val="24"/>
          <w:rtl/>
          <w:lang w:bidi="ar-MA"/>
        </w:rPr>
        <w:t xml:space="preserve"> النهائية للناجحين </w:t>
      </w:r>
      <w:proofErr w:type="gramStart"/>
      <w:r w:rsidR="00C357CD" w:rsidRPr="00AD3AAF">
        <w:rPr>
          <w:rFonts w:hint="cs"/>
          <w:sz w:val="24"/>
          <w:szCs w:val="24"/>
          <w:rtl/>
          <w:lang w:bidi="ar-MA"/>
        </w:rPr>
        <w:t>و لائحة</w:t>
      </w:r>
      <w:proofErr w:type="gramEnd"/>
      <w:r w:rsidR="00C357CD" w:rsidRPr="00AD3AAF">
        <w:rPr>
          <w:rFonts w:hint="cs"/>
          <w:sz w:val="24"/>
          <w:szCs w:val="24"/>
          <w:rtl/>
          <w:lang w:bidi="ar-MA"/>
        </w:rPr>
        <w:t xml:space="preserve"> الانتظار بالمواقع المشار إليها أعلاه.</w:t>
      </w:r>
    </w:p>
    <w:sectPr w:rsidR="00FB007E" w:rsidSect="00D67D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9C" w:rsidRDefault="00F3369C" w:rsidP="00AD3AAF">
      <w:pPr>
        <w:spacing w:after="0" w:line="240" w:lineRule="auto"/>
      </w:pPr>
      <w:r>
        <w:separator/>
      </w:r>
    </w:p>
  </w:endnote>
  <w:endnote w:type="continuationSeparator" w:id="0">
    <w:p w:rsidR="00F3369C" w:rsidRDefault="00F3369C" w:rsidP="00AD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9C" w:rsidRDefault="00F3369C" w:rsidP="00AD3AAF">
      <w:pPr>
        <w:spacing w:after="0" w:line="240" w:lineRule="auto"/>
      </w:pPr>
      <w:r>
        <w:separator/>
      </w:r>
    </w:p>
  </w:footnote>
  <w:footnote w:type="continuationSeparator" w:id="0">
    <w:p w:rsidR="00F3369C" w:rsidRDefault="00F3369C" w:rsidP="00AD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AAF" w:rsidRPr="008C3866" w:rsidRDefault="00AD3AAF" w:rsidP="00AD3AAF">
    <w:pPr>
      <w:pStyle w:val="En-tte"/>
      <w:bidi/>
      <w:rPr>
        <w:rFonts w:ascii="Sakkal Majalla" w:hAnsi="Sakkal Majalla" w:cs="Sakkal Majalla"/>
        <w:rtl/>
      </w:rPr>
    </w:pPr>
    <w:r>
      <w:rPr>
        <w:rFonts w:ascii="Sakkal Majalla" w:hAnsi="Sakkal Majalla" w:cs="Sakkal Majalla"/>
        <w:noProof/>
        <w:rtl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-138430</wp:posOffset>
          </wp:positionV>
          <wp:extent cx="933450" cy="952500"/>
          <wp:effectExtent l="19050" t="0" r="0" b="0"/>
          <wp:wrapNone/>
          <wp:docPr id="8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akkal Majalla" w:hAnsi="Sakkal Majalla" w:cs="Sakkal Majalla"/>
        <w:noProof/>
        <w:rtl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5310505</wp:posOffset>
          </wp:positionH>
          <wp:positionV relativeFrom="paragraph">
            <wp:posOffset>-1905</wp:posOffset>
          </wp:positionV>
          <wp:extent cx="752475" cy="752475"/>
          <wp:effectExtent l="19050" t="0" r="9525" b="0"/>
          <wp:wrapNone/>
          <wp:docPr id="7" name="Image 0" descr="UC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akkal Majalla" w:hAnsi="Sakkal Majalla" w:cs="Sakkal Majalla" w:hint="cs"/>
        <w:rtl/>
      </w:rPr>
      <w:t xml:space="preserve">            </w:t>
    </w:r>
    <w:r>
      <w:rPr>
        <w:rFonts w:ascii="Sakkal Majalla" w:hAnsi="Sakkal Majalla" w:cs="Sakkal Majalla"/>
      </w:rPr>
      <w:t xml:space="preserve">                               </w:t>
    </w:r>
    <w:r w:rsidRPr="008C3866">
      <w:rPr>
        <w:rFonts w:ascii="Sakkal Majalla" w:hAnsi="Sakkal Majalla" w:cs="Sakkal Majalla"/>
        <w:rtl/>
      </w:rPr>
      <w:t>المملكة المغربية</w:t>
    </w:r>
  </w:p>
  <w:p w:rsidR="00AD3AAF" w:rsidRPr="008C3866" w:rsidRDefault="00AD3AAF" w:rsidP="00AD3AAF">
    <w:pPr>
      <w:pStyle w:val="En-tte"/>
      <w:bidi/>
      <w:rPr>
        <w:rFonts w:ascii="Sakkal Majalla" w:hAnsi="Sakkal Majalla" w:cs="Sakkal Majalla"/>
        <w:rtl/>
      </w:rPr>
    </w:pPr>
    <w:r>
      <w:rPr>
        <w:rFonts w:ascii="Sakkal Majalla" w:hAnsi="Sakkal Majalla" w:cs="Sakkal Majalla"/>
      </w:rPr>
      <w:t xml:space="preserve">      </w:t>
    </w:r>
    <w:r>
      <w:rPr>
        <w:rFonts w:ascii="Sakkal Majalla" w:hAnsi="Sakkal Majalla" w:cs="Sakkal Majalla" w:hint="cs"/>
        <w:rtl/>
      </w:rPr>
      <w:t xml:space="preserve">            </w:t>
    </w:r>
    <w:r>
      <w:rPr>
        <w:rFonts w:ascii="Sakkal Majalla" w:hAnsi="Sakkal Majalla" w:cs="Sakkal Majalla"/>
      </w:rPr>
      <w:t xml:space="preserve">                        </w:t>
    </w:r>
    <w:r w:rsidRPr="008C3866">
      <w:rPr>
        <w:rFonts w:ascii="Sakkal Majalla" w:hAnsi="Sakkal Majalla" w:cs="Sakkal Majalla"/>
        <w:rtl/>
      </w:rPr>
      <w:t>جامعة القاضي عياض</w:t>
    </w:r>
  </w:p>
  <w:p w:rsidR="00AD3AAF" w:rsidRPr="008C3866" w:rsidRDefault="00AD3AAF" w:rsidP="00AD3AAF">
    <w:pPr>
      <w:pStyle w:val="En-tte"/>
      <w:bidi/>
      <w:rPr>
        <w:rFonts w:ascii="Sakkal Majalla" w:hAnsi="Sakkal Majalla" w:cs="Sakkal Majalla"/>
      </w:rPr>
    </w:pPr>
    <w:r>
      <w:rPr>
        <w:rFonts w:ascii="Sakkal Majalla" w:hAnsi="Sakkal Majalla" w:cs="Sakkal Majalla"/>
      </w:rPr>
      <w:t xml:space="preserve">       </w:t>
    </w:r>
    <w:r>
      <w:rPr>
        <w:rFonts w:ascii="Sakkal Majalla" w:hAnsi="Sakkal Majalla" w:cs="Sakkal Majalla" w:hint="cs"/>
        <w:rtl/>
      </w:rPr>
      <w:t xml:space="preserve">           </w:t>
    </w:r>
    <w:r>
      <w:rPr>
        <w:rFonts w:ascii="Sakkal Majalla" w:hAnsi="Sakkal Majalla" w:cs="Sakkal Majalla"/>
      </w:rPr>
      <w:t xml:space="preserve">                       </w:t>
    </w:r>
    <w:r w:rsidRPr="008C3866">
      <w:rPr>
        <w:rFonts w:ascii="Sakkal Majalla" w:hAnsi="Sakkal Majalla" w:cs="Sakkal Majalla"/>
        <w:rtl/>
      </w:rPr>
      <w:t xml:space="preserve">كلية العلوم القانونية </w:t>
    </w:r>
    <w:r>
      <w:rPr>
        <w:rFonts w:ascii="Sakkal Majalla" w:hAnsi="Sakkal Majalla" w:cs="Sakkal Majalla" w:hint="cs"/>
        <w:rtl/>
      </w:rPr>
      <w:t>و</w:t>
    </w:r>
    <w:r w:rsidRPr="008C3866">
      <w:rPr>
        <w:rFonts w:ascii="Sakkal Majalla" w:hAnsi="Sakkal Majalla" w:cs="Sakkal Majalla"/>
        <w:rtl/>
      </w:rPr>
      <w:t xml:space="preserve">الاقتصادية والاجتماعية - </w:t>
    </w:r>
    <w:r>
      <w:rPr>
        <w:rFonts w:ascii="Sakkal Majalla" w:hAnsi="Sakkal Majalla" w:cs="Sakkal Majalla" w:hint="cs"/>
        <w:rtl/>
      </w:rPr>
      <w:t xml:space="preserve"> </w:t>
    </w:r>
    <w:r w:rsidRPr="008C3866">
      <w:rPr>
        <w:rFonts w:ascii="Sakkal Majalla" w:hAnsi="Sakkal Majalla" w:cs="Sakkal Majalla"/>
        <w:rtl/>
      </w:rPr>
      <w:t>مراكش</w:t>
    </w:r>
  </w:p>
  <w:p w:rsidR="00AD3AAF" w:rsidRDefault="00AD3AAF" w:rsidP="00AD3AA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B0AD3"/>
    <w:multiLevelType w:val="hybridMultilevel"/>
    <w:tmpl w:val="9BCC8B0C"/>
    <w:lvl w:ilvl="0" w:tplc="A7FCE0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58"/>
    <w:rsid w:val="001B6BE2"/>
    <w:rsid w:val="001F220B"/>
    <w:rsid w:val="005133B0"/>
    <w:rsid w:val="006C77DA"/>
    <w:rsid w:val="008E4D5D"/>
    <w:rsid w:val="00935358"/>
    <w:rsid w:val="00AC0C8F"/>
    <w:rsid w:val="00AD3AAF"/>
    <w:rsid w:val="00B2553A"/>
    <w:rsid w:val="00BC36B2"/>
    <w:rsid w:val="00C357CD"/>
    <w:rsid w:val="00D070D5"/>
    <w:rsid w:val="00D67D24"/>
    <w:rsid w:val="00F3369C"/>
    <w:rsid w:val="00FB007E"/>
    <w:rsid w:val="00F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0F649-95F8-4A49-8E08-17506898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70D5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AAF"/>
  </w:style>
  <w:style w:type="paragraph" w:styleId="Pieddepage">
    <w:name w:val="footer"/>
    <w:basedOn w:val="Normal"/>
    <w:link w:val="PieddepageCar"/>
    <w:uiPriority w:val="99"/>
    <w:semiHidden/>
    <w:unhideWhenUsed/>
    <w:rsid w:val="00AD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doyen</dc:creator>
  <cp:lastModifiedBy>DELL</cp:lastModifiedBy>
  <cp:revision>2</cp:revision>
  <dcterms:created xsi:type="dcterms:W3CDTF">2018-08-09T23:22:00Z</dcterms:created>
  <dcterms:modified xsi:type="dcterms:W3CDTF">2018-08-09T23:22:00Z</dcterms:modified>
</cp:coreProperties>
</file>