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BE" w:rsidRPr="0067572A" w:rsidRDefault="005027BE" w:rsidP="000B2A87">
      <w:pPr>
        <w:ind w:left="68"/>
        <w:jc w:val="both"/>
        <w:rPr>
          <w:rFonts w:ascii="Gill Sans MT" w:hAnsi="Gill Sans MT"/>
          <w:sz w:val="20"/>
          <w:szCs w:val="20"/>
        </w:rPr>
      </w:pPr>
    </w:p>
    <w:p w:rsidR="000B2A87" w:rsidRDefault="000B2A87" w:rsidP="000B2A87">
      <w:pPr>
        <w:ind w:left="68"/>
        <w:jc w:val="center"/>
        <w:rPr>
          <w:rFonts w:ascii="Gill Sans MT" w:hAnsi="Gill Sans MT"/>
          <w:b/>
          <w:bCs/>
          <w:sz w:val="22"/>
          <w:szCs w:val="22"/>
        </w:rPr>
      </w:pPr>
    </w:p>
    <w:p w:rsidR="0098227A" w:rsidRDefault="0098227A" w:rsidP="000B2A87">
      <w:pPr>
        <w:ind w:left="68"/>
        <w:jc w:val="center"/>
        <w:rPr>
          <w:rFonts w:ascii="Gill Sans MT" w:hAnsi="Gill Sans MT"/>
          <w:b/>
          <w:bCs/>
          <w:sz w:val="22"/>
          <w:szCs w:val="22"/>
        </w:rPr>
      </w:pPr>
    </w:p>
    <w:p w:rsidR="000B2A87" w:rsidRDefault="005027BE" w:rsidP="000B2A87">
      <w:pPr>
        <w:ind w:left="68"/>
        <w:jc w:val="center"/>
        <w:rPr>
          <w:rFonts w:ascii="Gill Sans MT" w:hAnsi="Gill Sans MT"/>
          <w:b/>
          <w:bCs/>
          <w:sz w:val="22"/>
          <w:szCs w:val="22"/>
        </w:rPr>
      </w:pPr>
      <w:r w:rsidRPr="0067572A">
        <w:rPr>
          <w:rFonts w:ascii="Gill Sans MT" w:hAnsi="Gill Sans MT"/>
          <w:b/>
          <w:bCs/>
          <w:sz w:val="22"/>
          <w:szCs w:val="22"/>
        </w:rPr>
        <w:t xml:space="preserve">Poste </w:t>
      </w:r>
      <w:r w:rsidR="000B2A87">
        <w:rPr>
          <w:rFonts w:ascii="Gill Sans MT" w:hAnsi="Gill Sans MT"/>
          <w:b/>
          <w:bCs/>
          <w:sz w:val="22"/>
          <w:szCs w:val="22"/>
        </w:rPr>
        <w:t>de</w:t>
      </w:r>
      <w:r w:rsidRPr="0067572A">
        <w:rPr>
          <w:rFonts w:ascii="Gill Sans MT" w:hAnsi="Gill Sans MT"/>
          <w:b/>
          <w:bCs/>
          <w:sz w:val="22"/>
          <w:szCs w:val="22"/>
        </w:rPr>
        <w:t xml:space="preserve"> </w:t>
      </w:r>
      <w:r w:rsidR="00C04B7A">
        <w:rPr>
          <w:rFonts w:ascii="Gill Sans MT" w:hAnsi="Gill Sans MT"/>
          <w:b/>
          <w:bCs/>
          <w:sz w:val="22"/>
          <w:szCs w:val="22"/>
        </w:rPr>
        <w:t xml:space="preserve">Secrétaire Général </w:t>
      </w:r>
    </w:p>
    <w:p w:rsidR="002A29D0" w:rsidRDefault="008D550F" w:rsidP="002738EF">
      <w:pPr>
        <w:ind w:left="68"/>
        <w:jc w:val="center"/>
        <w:rPr>
          <w:rFonts w:ascii="Gill Sans MT" w:hAnsi="Gill Sans MT"/>
          <w:b/>
          <w:bCs/>
          <w:sz w:val="22"/>
          <w:szCs w:val="22"/>
        </w:rPr>
      </w:pPr>
      <w:proofErr w:type="gramStart"/>
      <w:r>
        <w:rPr>
          <w:rFonts w:ascii="Gill Sans MT" w:hAnsi="Gill Sans MT"/>
          <w:b/>
          <w:bCs/>
          <w:sz w:val="22"/>
          <w:szCs w:val="22"/>
        </w:rPr>
        <w:t>de</w:t>
      </w:r>
      <w:proofErr w:type="gramEnd"/>
      <w:r>
        <w:rPr>
          <w:rFonts w:ascii="Gill Sans MT" w:hAnsi="Gill Sans MT"/>
          <w:b/>
          <w:bCs/>
          <w:sz w:val="22"/>
          <w:szCs w:val="22"/>
        </w:rPr>
        <w:t xml:space="preserve"> </w:t>
      </w:r>
      <w:r w:rsidR="002738EF" w:rsidRPr="002738EF">
        <w:rPr>
          <w:rFonts w:ascii="Gill Sans MT" w:hAnsi="Gill Sans MT"/>
          <w:b/>
          <w:bCs/>
          <w:sz w:val="22"/>
          <w:szCs w:val="22"/>
        </w:rPr>
        <w:t>l’Ecole Nationale de Commerce et de Gestion</w:t>
      </w:r>
      <w:r w:rsidR="000B2A87" w:rsidRPr="000B2A87">
        <w:rPr>
          <w:rFonts w:ascii="Gill Sans MT" w:hAnsi="Gill Sans MT"/>
          <w:b/>
          <w:bCs/>
          <w:sz w:val="22"/>
          <w:szCs w:val="22"/>
        </w:rPr>
        <w:t xml:space="preserve"> de Marrakech</w:t>
      </w:r>
    </w:p>
    <w:p w:rsidR="000B2A87" w:rsidRDefault="000B2A87" w:rsidP="000B2A87">
      <w:pPr>
        <w:ind w:left="68"/>
        <w:jc w:val="center"/>
        <w:rPr>
          <w:rFonts w:ascii="Gill Sans MT" w:hAnsi="Gill Sans MT"/>
          <w:b/>
          <w:bCs/>
          <w:sz w:val="14"/>
          <w:szCs w:val="14"/>
        </w:rPr>
      </w:pPr>
    </w:p>
    <w:p w:rsidR="0098227A" w:rsidRPr="002A29D0" w:rsidRDefault="0098227A" w:rsidP="000B2A87">
      <w:pPr>
        <w:ind w:left="68"/>
        <w:jc w:val="center"/>
        <w:rPr>
          <w:rFonts w:ascii="Gill Sans MT" w:hAnsi="Gill Sans MT"/>
          <w:b/>
          <w:bCs/>
          <w:sz w:val="14"/>
          <w:szCs w:val="14"/>
        </w:rPr>
      </w:pPr>
    </w:p>
    <w:p w:rsidR="005027BE" w:rsidRDefault="005027BE" w:rsidP="000B2A87">
      <w:pPr>
        <w:ind w:left="68"/>
        <w:jc w:val="center"/>
        <w:rPr>
          <w:rFonts w:ascii="Gill Sans MT" w:hAnsi="Gill Sans MT"/>
          <w:b/>
          <w:bCs/>
          <w:sz w:val="22"/>
          <w:szCs w:val="22"/>
        </w:rPr>
      </w:pPr>
      <w:r w:rsidRPr="0067572A">
        <w:rPr>
          <w:rFonts w:ascii="Gill Sans MT" w:hAnsi="Gill Sans MT"/>
          <w:b/>
          <w:bCs/>
          <w:sz w:val="22"/>
          <w:szCs w:val="22"/>
        </w:rPr>
        <w:t>Fiche descriptive</w:t>
      </w:r>
    </w:p>
    <w:p w:rsidR="0098227A" w:rsidRDefault="0098227A" w:rsidP="000B2A87">
      <w:pPr>
        <w:ind w:left="68"/>
        <w:jc w:val="center"/>
        <w:rPr>
          <w:rFonts w:ascii="Gill Sans MT" w:hAnsi="Gill Sans MT"/>
          <w:b/>
          <w:bCs/>
          <w:sz w:val="22"/>
          <w:szCs w:val="22"/>
        </w:rPr>
      </w:pPr>
    </w:p>
    <w:p w:rsidR="000B2A87" w:rsidRPr="0067572A" w:rsidRDefault="000B2A87" w:rsidP="000B2A87">
      <w:pPr>
        <w:ind w:left="68"/>
        <w:jc w:val="center"/>
        <w:rPr>
          <w:rFonts w:ascii="Gill Sans MT" w:hAnsi="Gill Sans MT"/>
          <w:b/>
          <w:bCs/>
          <w:sz w:val="22"/>
          <w:szCs w:val="22"/>
        </w:rPr>
      </w:pPr>
    </w:p>
    <w:p w:rsidR="005027BE" w:rsidRPr="00491122" w:rsidRDefault="005027BE" w:rsidP="000B2A87">
      <w:pPr>
        <w:ind w:left="68"/>
        <w:jc w:val="both"/>
        <w:rPr>
          <w:rFonts w:ascii="Gill Sans MT" w:hAnsi="Gill Sans MT"/>
          <w:sz w:val="2"/>
          <w:szCs w:val="2"/>
        </w:rPr>
      </w:pPr>
    </w:p>
    <w:tbl>
      <w:tblPr>
        <w:tblStyle w:val="Grilledutableau"/>
        <w:tblW w:w="0" w:type="auto"/>
        <w:tblInd w:w="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83"/>
        <w:gridCol w:w="284"/>
        <w:gridCol w:w="7045"/>
      </w:tblGrid>
      <w:tr w:rsidR="005027BE" w:rsidRPr="0067572A" w:rsidTr="002D38F6">
        <w:tc>
          <w:tcPr>
            <w:tcW w:w="1883" w:type="dxa"/>
          </w:tcPr>
          <w:p w:rsidR="005027BE" w:rsidRPr="0067572A" w:rsidRDefault="005027BE" w:rsidP="000B2A87">
            <w:pPr>
              <w:jc w:val="both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67572A">
              <w:rPr>
                <w:rFonts w:ascii="Gill Sans MT" w:hAnsi="Gill Sans MT"/>
                <w:b/>
                <w:bCs/>
                <w:sz w:val="18"/>
                <w:szCs w:val="18"/>
              </w:rPr>
              <w:t>Localisation</w:t>
            </w:r>
          </w:p>
        </w:tc>
        <w:tc>
          <w:tcPr>
            <w:tcW w:w="284" w:type="dxa"/>
          </w:tcPr>
          <w:p w:rsidR="005027BE" w:rsidRPr="0067572A" w:rsidRDefault="005027BE" w:rsidP="000B2A87">
            <w:pPr>
              <w:jc w:val="both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67572A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045" w:type="dxa"/>
          </w:tcPr>
          <w:p w:rsidR="005027BE" w:rsidRPr="0067572A" w:rsidRDefault="002738EF" w:rsidP="000B2A87">
            <w:pPr>
              <w:jc w:val="both"/>
              <w:rPr>
                <w:rFonts w:ascii="Gill Sans MT" w:hAnsi="Gill Sans MT"/>
                <w:sz w:val="18"/>
                <w:szCs w:val="18"/>
              </w:rPr>
            </w:pPr>
            <w:r w:rsidRPr="002738EF">
              <w:rPr>
                <w:rFonts w:ascii="Gill Sans MT" w:hAnsi="Gill Sans MT"/>
                <w:sz w:val="18"/>
                <w:szCs w:val="18"/>
              </w:rPr>
              <w:t>Ecole Nationale de Commerce et de Gestion de Marrakech</w:t>
            </w:r>
          </w:p>
        </w:tc>
      </w:tr>
      <w:tr w:rsidR="005027BE" w:rsidRPr="0067572A" w:rsidTr="002D38F6">
        <w:tc>
          <w:tcPr>
            <w:tcW w:w="1883" w:type="dxa"/>
          </w:tcPr>
          <w:p w:rsidR="005027BE" w:rsidRPr="0067572A" w:rsidRDefault="005027BE" w:rsidP="000B2A87">
            <w:pPr>
              <w:jc w:val="both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67572A">
              <w:rPr>
                <w:rFonts w:ascii="Gill Sans MT" w:hAnsi="Gill Sans MT"/>
                <w:b/>
                <w:bCs/>
                <w:sz w:val="18"/>
                <w:szCs w:val="18"/>
              </w:rPr>
              <w:t>Corps concerné</w:t>
            </w:r>
          </w:p>
        </w:tc>
        <w:tc>
          <w:tcPr>
            <w:tcW w:w="284" w:type="dxa"/>
          </w:tcPr>
          <w:p w:rsidR="005027BE" w:rsidRPr="0067572A" w:rsidRDefault="005027BE" w:rsidP="000B2A87">
            <w:pPr>
              <w:jc w:val="both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67572A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045" w:type="dxa"/>
          </w:tcPr>
          <w:p w:rsidR="006B58CC" w:rsidRPr="0067572A" w:rsidRDefault="007F67C5" w:rsidP="000B2A87">
            <w:pPr>
              <w:jc w:val="both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Fonctionnaires </w:t>
            </w:r>
            <w:r w:rsidR="00965C6E">
              <w:rPr>
                <w:rFonts w:ascii="Gill Sans MT" w:hAnsi="Gill Sans MT"/>
                <w:sz w:val="18"/>
                <w:szCs w:val="18"/>
              </w:rPr>
              <w:t>de l’U</w:t>
            </w:r>
            <w:r w:rsidR="002240E2">
              <w:rPr>
                <w:rFonts w:ascii="Gill Sans MT" w:hAnsi="Gill Sans MT"/>
                <w:sz w:val="18"/>
                <w:szCs w:val="18"/>
              </w:rPr>
              <w:t xml:space="preserve">niversité </w:t>
            </w:r>
            <w:r w:rsidR="00965C6E">
              <w:rPr>
                <w:rFonts w:ascii="Gill Sans MT" w:hAnsi="Gill Sans MT"/>
                <w:sz w:val="18"/>
                <w:szCs w:val="18"/>
              </w:rPr>
              <w:t>C</w:t>
            </w:r>
            <w:r w:rsidR="002240E2">
              <w:rPr>
                <w:rFonts w:ascii="Gill Sans MT" w:hAnsi="Gill Sans MT"/>
                <w:sz w:val="18"/>
                <w:szCs w:val="18"/>
              </w:rPr>
              <w:t xml:space="preserve">adi </w:t>
            </w:r>
            <w:r w:rsidR="00965C6E">
              <w:rPr>
                <w:rFonts w:ascii="Gill Sans MT" w:hAnsi="Gill Sans MT"/>
                <w:sz w:val="18"/>
                <w:szCs w:val="18"/>
              </w:rPr>
              <w:t>A</w:t>
            </w:r>
            <w:r w:rsidR="002240E2">
              <w:rPr>
                <w:rFonts w:ascii="Gill Sans MT" w:hAnsi="Gill Sans MT"/>
                <w:sz w:val="18"/>
                <w:szCs w:val="18"/>
              </w:rPr>
              <w:t>yyad</w:t>
            </w:r>
            <w:r w:rsidR="00965C6E">
              <w:rPr>
                <w:rFonts w:ascii="Gill Sans MT" w:hAnsi="Gill Sans MT"/>
                <w:sz w:val="18"/>
                <w:szCs w:val="18"/>
              </w:rPr>
              <w:t xml:space="preserve"> </w:t>
            </w:r>
            <w:r>
              <w:rPr>
                <w:rFonts w:ascii="Gill Sans MT" w:hAnsi="Gill Sans MT"/>
                <w:sz w:val="18"/>
                <w:szCs w:val="18"/>
              </w:rPr>
              <w:t>titulaires d’au moins</w:t>
            </w:r>
            <w:r w:rsidR="005027BE" w:rsidRPr="0067572A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105606">
              <w:rPr>
                <w:rFonts w:ascii="Gill Sans MT" w:hAnsi="Gill Sans MT"/>
                <w:sz w:val="18"/>
                <w:szCs w:val="18"/>
              </w:rPr>
              <w:t>d’une licence</w:t>
            </w:r>
            <w:r w:rsidR="005027BE" w:rsidRPr="0067572A">
              <w:rPr>
                <w:rFonts w:ascii="Gill Sans MT" w:hAnsi="Gill Sans MT"/>
                <w:sz w:val="18"/>
                <w:szCs w:val="18"/>
              </w:rPr>
              <w:t xml:space="preserve"> et justifiant d’une expérience </w:t>
            </w:r>
            <w:r w:rsidR="00726B2F">
              <w:rPr>
                <w:rFonts w:ascii="Gill Sans MT" w:hAnsi="Gill Sans MT"/>
                <w:sz w:val="18"/>
                <w:szCs w:val="18"/>
              </w:rPr>
              <w:t xml:space="preserve">confirmée </w:t>
            </w:r>
            <w:r w:rsidR="00FC48AF">
              <w:rPr>
                <w:rFonts w:ascii="Gill Sans MT" w:hAnsi="Gill Sans MT"/>
                <w:sz w:val="18"/>
                <w:szCs w:val="18"/>
              </w:rPr>
              <w:t xml:space="preserve">en gestion administrative </w:t>
            </w:r>
            <w:r w:rsidR="005027BE" w:rsidRPr="0067572A">
              <w:rPr>
                <w:rFonts w:ascii="Gill Sans MT" w:hAnsi="Gill Sans MT"/>
                <w:sz w:val="18"/>
                <w:szCs w:val="18"/>
              </w:rPr>
              <w:t>et financière</w:t>
            </w:r>
          </w:p>
        </w:tc>
      </w:tr>
      <w:tr w:rsidR="005027BE" w:rsidRPr="0067572A" w:rsidTr="002D38F6">
        <w:tc>
          <w:tcPr>
            <w:tcW w:w="1883" w:type="dxa"/>
          </w:tcPr>
          <w:p w:rsidR="005027BE" w:rsidRPr="0067572A" w:rsidRDefault="005027BE" w:rsidP="000B2A87">
            <w:pPr>
              <w:jc w:val="both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67572A">
              <w:rPr>
                <w:rFonts w:ascii="Gill Sans MT" w:hAnsi="Gill Sans MT"/>
                <w:b/>
                <w:bCs/>
                <w:sz w:val="18"/>
                <w:szCs w:val="18"/>
              </w:rPr>
              <w:t>Mission</w:t>
            </w:r>
          </w:p>
        </w:tc>
        <w:tc>
          <w:tcPr>
            <w:tcW w:w="284" w:type="dxa"/>
          </w:tcPr>
          <w:p w:rsidR="005027BE" w:rsidRPr="0067572A" w:rsidRDefault="005027BE" w:rsidP="000B2A87">
            <w:pPr>
              <w:jc w:val="both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67572A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045" w:type="dxa"/>
          </w:tcPr>
          <w:p w:rsidR="0004677A" w:rsidRPr="0067572A" w:rsidRDefault="005027BE" w:rsidP="00583EB0">
            <w:pPr>
              <w:jc w:val="both"/>
              <w:rPr>
                <w:rFonts w:ascii="Gill Sans MT" w:hAnsi="Gill Sans MT"/>
                <w:sz w:val="18"/>
                <w:szCs w:val="18"/>
              </w:rPr>
            </w:pPr>
            <w:r w:rsidRPr="0067572A">
              <w:rPr>
                <w:rFonts w:ascii="Gill Sans MT" w:hAnsi="Gill Sans MT"/>
                <w:sz w:val="18"/>
                <w:szCs w:val="18"/>
              </w:rPr>
              <w:t xml:space="preserve">Assurer la gestion </w:t>
            </w:r>
            <w:r w:rsidR="000B2A87">
              <w:rPr>
                <w:rFonts w:ascii="Gill Sans MT" w:hAnsi="Gill Sans MT"/>
                <w:sz w:val="18"/>
                <w:szCs w:val="18"/>
              </w:rPr>
              <w:t>des affaires administratives et</w:t>
            </w:r>
            <w:r w:rsidR="00726B2F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726B2F" w:rsidRPr="00726B2F">
              <w:rPr>
                <w:rFonts w:ascii="Gill Sans MT" w:hAnsi="Gill Sans MT"/>
                <w:sz w:val="18"/>
                <w:szCs w:val="18"/>
              </w:rPr>
              <w:t xml:space="preserve">des </w:t>
            </w:r>
            <w:r w:rsidR="000B2A87">
              <w:rPr>
                <w:rFonts w:ascii="Gill Sans MT" w:hAnsi="Gill Sans MT"/>
                <w:sz w:val="18"/>
                <w:szCs w:val="18"/>
              </w:rPr>
              <w:t>affaires générales</w:t>
            </w:r>
            <w:r w:rsidR="00726B2F" w:rsidRPr="00726B2F">
              <w:rPr>
                <w:rFonts w:ascii="Gill Sans MT" w:hAnsi="Gill Sans MT"/>
                <w:sz w:val="18"/>
                <w:szCs w:val="18"/>
              </w:rPr>
              <w:t xml:space="preserve"> et </w:t>
            </w:r>
            <w:r w:rsidR="0004677A" w:rsidRPr="0004677A">
              <w:rPr>
                <w:rFonts w:ascii="Gill Sans MT" w:hAnsi="Gill Sans MT"/>
                <w:sz w:val="18"/>
                <w:szCs w:val="18"/>
              </w:rPr>
              <w:t>élabore</w:t>
            </w:r>
            <w:r w:rsidR="0004677A">
              <w:rPr>
                <w:rFonts w:ascii="Gill Sans MT" w:hAnsi="Gill Sans MT"/>
                <w:sz w:val="18"/>
                <w:szCs w:val="18"/>
              </w:rPr>
              <w:t>r</w:t>
            </w:r>
            <w:r w:rsidR="0004677A" w:rsidRPr="0004677A">
              <w:rPr>
                <w:rFonts w:ascii="Gill Sans MT" w:hAnsi="Gill Sans MT"/>
                <w:sz w:val="18"/>
                <w:szCs w:val="18"/>
              </w:rPr>
              <w:t xml:space="preserve"> des outils d’aide à la décision </w:t>
            </w:r>
          </w:p>
        </w:tc>
      </w:tr>
      <w:tr w:rsidR="005027BE" w:rsidRPr="0067572A" w:rsidTr="002D38F6">
        <w:tc>
          <w:tcPr>
            <w:tcW w:w="1883" w:type="dxa"/>
          </w:tcPr>
          <w:p w:rsidR="005027BE" w:rsidRPr="0067572A" w:rsidRDefault="005027BE" w:rsidP="000B2A87">
            <w:pPr>
              <w:jc w:val="both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67572A">
              <w:rPr>
                <w:rFonts w:ascii="Gill Sans MT" w:hAnsi="Gill Sans MT"/>
                <w:b/>
                <w:bCs/>
                <w:sz w:val="18"/>
                <w:szCs w:val="18"/>
              </w:rPr>
              <w:t>Organigramme</w:t>
            </w:r>
          </w:p>
        </w:tc>
        <w:tc>
          <w:tcPr>
            <w:tcW w:w="284" w:type="dxa"/>
          </w:tcPr>
          <w:p w:rsidR="005027BE" w:rsidRPr="0067572A" w:rsidRDefault="005027BE" w:rsidP="000B2A87">
            <w:pPr>
              <w:jc w:val="both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67572A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045" w:type="dxa"/>
          </w:tcPr>
          <w:p w:rsidR="0098227A" w:rsidRDefault="005027BE" w:rsidP="000B2A87">
            <w:pPr>
              <w:jc w:val="both"/>
              <w:rPr>
                <w:rFonts w:ascii="Gill Sans MT" w:hAnsi="Gill Sans MT"/>
                <w:sz w:val="18"/>
                <w:szCs w:val="18"/>
              </w:rPr>
            </w:pPr>
            <w:r w:rsidRPr="0067572A">
              <w:rPr>
                <w:rFonts w:ascii="Gill Sans MT" w:hAnsi="Gill Sans MT"/>
                <w:sz w:val="18"/>
                <w:szCs w:val="18"/>
              </w:rPr>
              <w:t xml:space="preserve">Sous l’autorité hiérarchique </w:t>
            </w:r>
            <w:r w:rsidR="002738EF">
              <w:rPr>
                <w:rFonts w:ascii="Gill Sans MT" w:hAnsi="Gill Sans MT"/>
                <w:sz w:val="18"/>
                <w:szCs w:val="18"/>
              </w:rPr>
              <w:t>de la</w:t>
            </w:r>
            <w:r w:rsidR="0004677A" w:rsidRPr="0004677A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2738EF">
              <w:rPr>
                <w:rFonts w:ascii="Gill Sans MT" w:hAnsi="Gill Sans MT"/>
                <w:sz w:val="18"/>
                <w:szCs w:val="18"/>
              </w:rPr>
              <w:t>Directrice de l’</w:t>
            </w:r>
            <w:r w:rsidR="002738EF" w:rsidRPr="002738EF">
              <w:rPr>
                <w:rFonts w:ascii="Gill Sans MT" w:hAnsi="Gill Sans MT"/>
                <w:sz w:val="18"/>
                <w:szCs w:val="18"/>
              </w:rPr>
              <w:t>Ecole Nationale de Commerce et de Gestion de Marrakech</w:t>
            </w:r>
            <w:r w:rsidR="002738EF" w:rsidRPr="0067572A">
              <w:rPr>
                <w:rFonts w:ascii="Gill Sans MT" w:hAnsi="Gill Sans MT"/>
                <w:sz w:val="18"/>
                <w:szCs w:val="18"/>
              </w:rPr>
              <w:t xml:space="preserve"> </w:t>
            </w:r>
          </w:p>
          <w:p w:rsidR="002738EF" w:rsidRDefault="002738EF" w:rsidP="000B2A87">
            <w:pPr>
              <w:jc w:val="both"/>
              <w:rPr>
                <w:rFonts w:ascii="Gill Sans MT" w:hAnsi="Gill Sans MT"/>
                <w:sz w:val="18"/>
                <w:szCs w:val="18"/>
              </w:rPr>
            </w:pPr>
          </w:p>
          <w:p w:rsidR="002738EF" w:rsidRPr="0067572A" w:rsidRDefault="002738EF" w:rsidP="000B2A87">
            <w:pPr>
              <w:jc w:val="both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:rsidR="005027BE" w:rsidRPr="0067572A" w:rsidRDefault="002C60E7" w:rsidP="000B2A87">
      <w:pPr>
        <w:pStyle w:val="Titre2"/>
        <w:shd w:val="clear" w:color="auto" w:fill="C6D9F1" w:themeFill="text2" w:themeFillTint="33"/>
        <w:spacing w:before="0"/>
        <w:rPr>
          <w:rFonts w:ascii="Gill Sans MT" w:hAnsi="Gill Sans MT"/>
          <w:color w:val="auto"/>
          <w:sz w:val="24"/>
          <w:szCs w:val="24"/>
        </w:rPr>
      </w:pPr>
      <w:r>
        <w:rPr>
          <w:rFonts w:ascii="Gill Sans MT" w:hAnsi="Gill Sans MT"/>
          <w:color w:val="auto"/>
          <w:sz w:val="24"/>
          <w:szCs w:val="24"/>
        </w:rPr>
        <w:t>Description du poste</w:t>
      </w:r>
    </w:p>
    <w:p w:rsidR="005027BE" w:rsidRPr="0067572A" w:rsidRDefault="005027BE" w:rsidP="000B2A87">
      <w:pPr>
        <w:jc w:val="both"/>
        <w:rPr>
          <w:rFonts w:ascii="Gill Sans MT" w:hAnsi="Gill Sans MT"/>
          <w:sz w:val="10"/>
          <w:szCs w:val="10"/>
        </w:rPr>
      </w:pPr>
    </w:p>
    <w:p w:rsidR="0098227A" w:rsidRDefault="0098227A" w:rsidP="000B2A87">
      <w:pPr>
        <w:jc w:val="both"/>
        <w:rPr>
          <w:rFonts w:ascii="Gill Sans MT" w:hAnsi="Gill Sans MT"/>
          <w:sz w:val="18"/>
          <w:szCs w:val="18"/>
        </w:rPr>
      </w:pPr>
    </w:p>
    <w:p w:rsidR="00CC2391" w:rsidRPr="00CC2391" w:rsidRDefault="00CC2391" w:rsidP="000B2A87">
      <w:pPr>
        <w:jc w:val="both"/>
        <w:rPr>
          <w:rFonts w:ascii="Gill Sans MT" w:hAnsi="Gill Sans MT"/>
          <w:sz w:val="18"/>
          <w:szCs w:val="18"/>
        </w:rPr>
      </w:pPr>
      <w:r w:rsidRPr="00CC2391">
        <w:rPr>
          <w:rFonts w:ascii="Gill Sans MT" w:hAnsi="Gill Sans MT"/>
          <w:sz w:val="18"/>
          <w:szCs w:val="18"/>
        </w:rPr>
        <w:t>Le Secrétaire Général est notamment chargé de :</w:t>
      </w:r>
    </w:p>
    <w:p w:rsidR="00CC2391" w:rsidRPr="00CC2391" w:rsidRDefault="00CC2391" w:rsidP="00583EB0">
      <w:pPr>
        <w:numPr>
          <w:ilvl w:val="0"/>
          <w:numId w:val="11"/>
        </w:numPr>
        <w:jc w:val="both"/>
        <w:rPr>
          <w:rFonts w:ascii="Gill Sans MT" w:hAnsi="Gill Sans MT"/>
          <w:sz w:val="18"/>
          <w:szCs w:val="18"/>
        </w:rPr>
      </w:pPr>
      <w:r w:rsidRPr="00CC2391">
        <w:rPr>
          <w:rFonts w:ascii="Gill Sans MT" w:hAnsi="Gill Sans MT"/>
          <w:sz w:val="18"/>
          <w:szCs w:val="18"/>
        </w:rPr>
        <w:t xml:space="preserve">Assurer la coordination entre les différents services de </w:t>
      </w:r>
      <w:r w:rsidR="00583EB0">
        <w:rPr>
          <w:rFonts w:ascii="Gill Sans MT" w:hAnsi="Gill Sans MT"/>
          <w:sz w:val="18"/>
          <w:szCs w:val="18"/>
        </w:rPr>
        <w:t xml:space="preserve">l’Ecole </w:t>
      </w:r>
      <w:r w:rsidRPr="00CC2391">
        <w:rPr>
          <w:rFonts w:ascii="Gill Sans MT" w:hAnsi="Gill Sans MT"/>
          <w:sz w:val="18"/>
          <w:szCs w:val="18"/>
        </w:rPr>
        <w:t>;</w:t>
      </w:r>
    </w:p>
    <w:p w:rsidR="00CC2391" w:rsidRPr="00CC2391" w:rsidRDefault="00CC2391" w:rsidP="0098227A">
      <w:pPr>
        <w:numPr>
          <w:ilvl w:val="0"/>
          <w:numId w:val="11"/>
        </w:numPr>
        <w:jc w:val="both"/>
        <w:rPr>
          <w:rFonts w:ascii="Gill Sans MT" w:hAnsi="Gill Sans MT"/>
          <w:sz w:val="18"/>
          <w:szCs w:val="18"/>
        </w:rPr>
      </w:pPr>
      <w:r w:rsidRPr="00CC2391">
        <w:rPr>
          <w:rFonts w:ascii="Gill Sans MT" w:hAnsi="Gill Sans MT"/>
          <w:sz w:val="18"/>
          <w:szCs w:val="18"/>
        </w:rPr>
        <w:t>Veiller au bon déroulement des activités administratives de l’établissement ;</w:t>
      </w:r>
    </w:p>
    <w:p w:rsidR="00CC2391" w:rsidRPr="00CC2391" w:rsidRDefault="00CC2391" w:rsidP="00583EB0">
      <w:pPr>
        <w:numPr>
          <w:ilvl w:val="0"/>
          <w:numId w:val="11"/>
        </w:numPr>
        <w:jc w:val="both"/>
        <w:rPr>
          <w:rFonts w:ascii="Gill Sans MT" w:hAnsi="Gill Sans MT"/>
          <w:sz w:val="18"/>
          <w:szCs w:val="18"/>
        </w:rPr>
      </w:pPr>
      <w:r w:rsidRPr="00CC2391">
        <w:rPr>
          <w:rFonts w:ascii="Gill Sans MT" w:hAnsi="Gill Sans MT"/>
          <w:sz w:val="18"/>
          <w:szCs w:val="18"/>
        </w:rPr>
        <w:t xml:space="preserve">Représenter le </w:t>
      </w:r>
      <w:r w:rsidR="00583EB0">
        <w:rPr>
          <w:rFonts w:ascii="Gill Sans MT" w:hAnsi="Gill Sans MT"/>
          <w:sz w:val="18"/>
          <w:szCs w:val="18"/>
        </w:rPr>
        <w:t>Directeur</w:t>
      </w:r>
      <w:r w:rsidRPr="00CC2391">
        <w:rPr>
          <w:rFonts w:ascii="Gill Sans MT" w:hAnsi="Gill Sans MT"/>
          <w:sz w:val="18"/>
          <w:szCs w:val="18"/>
        </w:rPr>
        <w:t xml:space="preserve"> dans certaines réunions et activités administratives ;</w:t>
      </w:r>
    </w:p>
    <w:p w:rsidR="00CC2391" w:rsidRPr="00CC2391" w:rsidRDefault="00CC2391" w:rsidP="0098227A">
      <w:pPr>
        <w:numPr>
          <w:ilvl w:val="0"/>
          <w:numId w:val="11"/>
        </w:numPr>
        <w:jc w:val="both"/>
        <w:rPr>
          <w:rFonts w:ascii="Gill Sans MT" w:hAnsi="Gill Sans MT"/>
          <w:sz w:val="18"/>
          <w:szCs w:val="18"/>
        </w:rPr>
      </w:pPr>
      <w:r w:rsidRPr="00CC2391">
        <w:rPr>
          <w:rFonts w:ascii="Gill Sans MT" w:hAnsi="Gill Sans MT"/>
          <w:sz w:val="18"/>
          <w:szCs w:val="18"/>
        </w:rPr>
        <w:t>Assurer le suivi des dossiers administratifs des ressources humaines ;</w:t>
      </w:r>
    </w:p>
    <w:p w:rsidR="0098227A" w:rsidRPr="0098227A" w:rsidRDefault="0098227A" w:rsidP="0098227A">
      <w:pPr>
        <w:numPr>
          <w:ilvl w:val="0"/>
          <w:numId w:val="11"/>
        </w:numPr>
        <w:jc w:val="both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Veuillez sur le patrimoine mobilier et immobilier de l’établissement ;</w:t>
      </w:r>
    </w:p>
    <w:p w:rsidR="00CC2391" w:rsidRPr="00CC2391" w:rsidRDefault="00CC2391" w:rsidP="00583EB0">
      <w:pPr>
        <w:numPr>
          <w:ilvl w:val="0"/>
          <w:numId w:val="11"/>
        </w:numPr>
        <w:jc w:val="both"/>
        <w:rPr>
          <w:rFonts w:ascii="Gill Sans MT" w:hAnsi="Gill Sans MT"/>
          <w:sz w:val="18"/>
          <w:szCs w:val="18"/>
        </w:rPr>
      </w:pPr>
      <w:r w:rsidRPr="00CC2391">
        <w:rPr>
          <w:rFonts w:ascii="Gill Sans MT" w:hAnsi="Gill Sans MT"/>
          <w:sz w:val="18"/>
          <w:szCs w:val="18"/>
        </w:rPr>
        <w:t xml:space="preserve">Développer un rôle d’expertise ou de conseil juridique auprès des structures de </w:t>
      </w:r>
      <w:r w:rsidR="00583EB0">
        <w:rPr>
          <w:rFonts w:ascii="Gill Sans MT" w:hAnsi="Gill Sans MT"/>
          <w:sz w:val="18"/>
          <w:szCs w:val="18"/>
        </w:rPr>
        <w:t>l’Ecole</w:t>
      </w:r>
      <w:r w:rsidRPr="00CC2391">
        <w:rPr>
          <w:rFonts w:ascii="Gill Sans MT" w:hAnsi="Gill Sans MT"/>
          <w:sz w:val="18"/>
          <w:szCs w:val="18"/>
        </w:rPr>
        <w:t>;</w:t>
      </w:r>
    </w:p>
    <w:p w:rsidR="00CC2391" w:rsidRDefault="00CC2391" w:rsidP="0098227A">
      <w:pPr>
        <w:numPr>
          <w:ilvl w:val="0"/>
          <w:numId w:val="11"/>
        </w:numPr>
        <w:jc w:val="both"/>
        <w:rPr>
          <w:rFonts w:ascii="Gill Sans MT" w:hAnsi="Gill Sans MT"/>
          <w:sz w:val="18"/>
          <w:szCs w:val="18"/>
        </w:rPr>
      </w:pPr>
      <w:r w:rsidRPr="00CC2391">
        <w:rPr>
          <w:rFonts w:ascii="Gill Sans MT" w:hAnsi="Gill Sans MT"/>
          <w:sz w:val="18"/>
          <w:szCs w:val="18"/>
        </w:rPr>
        <w:t>Contrôler et garantir la régularité des décisions administratives, des accords et conventions proposés à l’instance de décision de la direction ;</w:t>
      </w:r>
    </w:p>
    <w:p w:rsidR="00122B41" w:rsidRPr="00CC2391" w:rsidRDefault="00122B41" w:rsidP="00583EB0">
      <w:pPr>
        <w:numPr>
          <w:ilvl w:val="0"/>
          <w:numId w:val="11"/>
        </w:numPr>
        <w:jc w:val="both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E</w:t>
      </w:r>
      <w:r w:rsidRPr="0004677A">
        <w:rPr>
          <w:rFonts w:ascii="Gill Sans MT" w:hAnsi="Gill Sans MT"/>
          <w:sz w:val="18"/>
          <w:szCs w:val="18"/>
        </w:rPr>
        <w:t>labore</w:t>
      </w:r>
      <w:r>
        <w:rPr>
          <w:rFonts w:ascii="Gill Sans MT" w:hAnsi="Gill Sans MT"/>
          <w:sz w:val="18"/>
          <w:szCs w:val="18"/>
        </w:rPr>
        <w:t>r</w:t>
      </w:r>
      <w:r w:rsidRPr="0004677A">
        <w:rPr>
          <w:rFonts w:ascii="Gill Sans MT" w:hAnsi="Gill Sans MT"/>
          <w:sz w:val="18"/>
          <w:szCs w:val="18"/>
        </w:rPr>
        <w:t xml:space="preserve"> des outils d’aide à la décision pour le </w:t>
      </w:r>
      <w:r w:rsidR="00583EB0">
        <w:rPr>
          <w:rFonts w:ascii="Gill Sans MT" w:hAnsi="Gill Sans MT"/>
          <w:sz w:val="18"/>
          <w:szCs w:val="18"/>
        </w:rPr>
        <w:t>Directeur</w:t>
      </w:r>
      <w:r>
        <w:rPr>
          <w:rFonts w:ascii="Gill Sans MT" w:hAnsi="Gill Sans MT"/>
          <w:sz w:val="18"/>
          <w:szCs w:val="18"/>
        </w:rPr>
        <w:t> ;</w:t>
      </w:r>
    </w:p>
    <w:p w:rsidR="00CC2391" w:rsidRPr="00CC2391" w:rsidRDefault="00CC2391" w:rsidP="0098227A">
      <w:pPr>
        <w:numPr>
          <w:ilvl w:val="0"/>
          <w:numId w:val="11"/>
        </w:numPr>
        <w:jc w:val="both"/>
        <w:rPr>
          <w:rFonts w:ascii="Gill Sans MT" w:hAnsi="Gill Sans MT"/>
          <w:sz w:val="18"/>
          <w:szCs w:val="18"/>
        </w:rPr>
      </w:pPr>
      <w:r w:rsidRPr="00CC2391">
        <w:rPr>
          <w:rFonts w:ascii="Gill Sans MT" w:hAnsi="Gill Sans MT"/>
          <w:sz w:val="18"/>
          <w:szCs w:val="18"/>
        </w:rPr>
        <w:t>Assurer la veille réglementaire relative au système universitaire ;</w:t>
      </w:r>
    </w:p>
    <w:p w:rsidR="00CC2391" w:rsidRPr="00CC2391" w:rsidRDefault="00CC2391" w:rsidP="00583EB0">
      <w:pPr>
        <w:numPr>
          <w:ilvl w:val="0"/>
          <w:numId w:val="11"/>
        </w:numPr>
        <w:jc w:val="both"/>
        <w:rPr>
          <w:rFonts w:ascii="Gill Sans MT" w:hAnsi="Gill Sans MT"/>
          <w:sz w:val="18"/>
          <w:szCs w:val="18"/>
        </w:rPr>
      </w:pPr>
      <w:r w:rsidRPr="00CC2391">
        <w:rPr>
          <w:rFonts w:ascii="Gill Sans MT" w:hAnsi="Gill Sans MT"/>
          <w:sz w:val="18"/>
          <w:szCs w:val="18"/>
        </w:rPr>
        <w:t xml:space="preserve">Assurer la coordination administrative entre </w:t>
      </w:r>
      <w:r w:rsidR="00583EB0">
        <w:rPr>
          <w:rFonts w:ascii="Gill Sans MT" w:hAnsi="Gill Sans MT"/>
          <w:sz w:val="18"/>
          <w:szCs w:val="18"/>
        </w:rPr>
        <w:t xml:space="preserve">l’Ecole </w:t>
      </w:r>
      <w:r w:rsidRPr="00CC2391">
        <w:rPr>
          <w:rFonts w:ascii="Gill Sans MT" w:hAnsi="Gill Sans MT"/>
          <w:sz w:val="18"/>
          <w:szCs w:val="18"/>
        </w:rPr>
        <w:t>et les établissements universitaires de l’UCA ainsi qu’avec la Présidence de l’Université ;</w:t>
      </w:r>
    </w:p>
    <w:p w:rsidR="000F1035" w:rsidRDefault="00CC2391" w:rsidP="00583EB0">
      <w:pPr>
        <w:numPr>
          <w:ilvl w:val="0"/>
          <w:numId w:val="11"/>
        </w:numPr>
        <w:jc w:val="both"/>
        <w:rPr>
          <w:rFonts w:ascii="Gill Sans MT" w:hAnsi="Gill Sans MT"/>
          <w:sz w:val="18"/>
          <w:szCs w:val="18"/>
        </w:rPr>
      </w:pPr>
      <w:r w:rsidRPr="00CC2391">
        <w:rPr>
          <w:rFonts w:ascii="Gill Sans MT" w:hAnsi="Gill Sans MT"/>
          <w:sz w:val="18"/>
          <w:szCs w:val="18"/>
        </w:rPr>
        <w:t xml:space="preserve">Mettre à disposition des instances de </w:t>
      </w:r>
      <w:r w:rsidR="00583EB0">
        <w:rPr>
          <w:rFonts w:ascii="Gill Sans MT" w:hAnsi="Gill Sans MT"/>
          <w:sz w:val="18"/>
          <w:szCs w:val="18"/>
        </w:rPr>
        <w:t xml:space="preserve">l’Ecole </w:t>
      </w:r>
      <w:r w:rsidRPr="00CC2391">
        <w:rPr>
          <w:rFonts w:ascii="Gill Sans MT" w:hAnsi="Gill Sans MT"/>
          <w:sz w:val="18"/>
          <w:szCs w:val="18"/>
        </w:rPr>
        <w:t>les ressources administratives nécessaires.</w:t>
      </w:r>
    </w:p>
    <w:p w:rsidR="0098227A" w:rsidRPr="00CC2391" w:rsidRDefault="0098227A" w:rsidP="000B2A87">
      <w:pPr>
        <w:ind w:left="720"/>
        <w:jc w:val="both"/>
        <w:rPr>
          <w:rFonts w:ascii="Gill Sans MT" w:hAnsi="Gill Sans MT"/>
          <w:sz w:val="18"/>
          <w:szCs w:val="18"/>
        </w:rPr>
      </w:pPr>
    </w:p>
    <w:p w:rsidR="005027BE" w:rsidRPr="0067572A" w:rsidRDefault="005027BE" w:rsidP="000B2A87">
      <w:pPr>
        <w:pStyle w:val="Titre2"/>
        <w:shd w:val="clear" w:color="auto" w:fill="C6D9F1" w:themeFill="text2" w:themeFillTint="33"/>
        <w:spacing w:before="0"/>
        <w:rPr>
          <w:rFonts w:ascii="Gill Sans MT" w:hAnsi="Gill Sans MT"/>
          <w:color w:val="auto"/>
          <w:sz w:val="24"/>
          <w:szCs w:val="24"/>
        </w:rPr>
      </w:pPr>
      <w:r w:rsidRPr="0067572A">
        <w:rPr>
          <w:rFonts w:ascii="Gill Sans MT" w:hAnsi="Gill Sans MT"/>
          <w:color w:val="auto"/>
          <w:sz w:val="24"/>
          <w:szCs w:val="24"/>
        </w:rPr>
        <w:t xml:space="preserve">Compétences  exigées </w:t>
      </w:r>
      <w:r w:rsidR="00726B2F">
        <w:rPr>
          <w:rFonts w:ascii="Gill Sans MT" w:hAnsi="Gill Sans MT"/>
          <w:color w:val="auto"/>
          <w:sz w:val="24"/>
          <w:szCs w:val="24"/>
        </w:rPr>
        <w:t xml:space="preserve">pour le poste </w:t>
      </w:r>
    </w:p>
    <w:p w:rsidR="002F3BEF" w:rsidRPr="0067572A" w:rsidRDefault="002F3BEF" w:rsidP="000B2A87">
      <w:pPr>
        <w:jc w:val="both"/>
        <w:rPr>
          <w:rFonts w:ascii="Gill Sans MT" w:hAnsi="Gill Sans MT"/>
          <w:sz w:val="8"/>
          <w:szCs w:val="8"/>
        </w:rPr>
      </w:pPr>
    </w:p>
    <w:p w:rsidR="00CC2391" w:rsidRPr="00CC2391" w:rsidRDefault="00CC2391" w:rsidP="0098227A">
      <w:pPr>
        <w:pStyle w:val="Paragraphedeliste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Gill Sans MT" w:hAnsi="Gill Sans MT"/>
          <w:sz w:val="18"/>
          <w:szCs w:val="18"/>
        </w:rPr>
      </w:pPr>
      <w:r w:rsidRPr="00CC2391">
        <w:rPr>
          <w:rFonts w:ascii="Gill Sans MT" w:hAnsi="Gill Sans MT"/>
          <w:sz w:val="18"/>
          <w:szCs w:val="18"/>
        </w:rPr>
        <w:t>Techniques d’encadrement :</w:t>
      </w:r>
    </w:p>
    <w:p w:rsidR="00CC2391" w:rsidRPr="00CC2391" w:rsidRDefault="00CC2391" w:rsidP="000B2A87">
      <w:pPr>
        <w:ind w:left="708" w:firstLine="708"/>
        <w:jc w:val="both"/>
        <w:rPr>
          <w:rFonts w:ascii="Gill Sans MT" w:hAnsi="Gill Sans MT"/>
          <w:sz w:val="18"/>
          <w:szCs w:val="18"/>
        </w:rPr>
      </w:pPr>
      <w:r w:rsidRPr="00CC2391">
        <w:rPr>
          <w:rFonts w:ascii="Gill Sans MT" w:hAnsi="Gill Sans MT"/>
          <w:sz w:val="18"/>
          <w:szCs w:val="18"/>
        </w:rPr>
        <w:t xml:space="preserve">-Savoir déléguer et coordonner les activités et les responsabilités ; </w:t>
      </w:r>
    </w:p>
    <w:p w:rsidR="00CC2391" w:rsidRPr="00CC2391" w:rsidRDefault="00CC2391" w:rsidP="000B2A87">
      <w:pPr>
        <w:ind w:left="708" w:firstLine="708"/>
        <w:jc w:val="both"/>
        <w:rPr>
          <w:rFonts w:ascii="Gill Sans MT" w:hAnsi="Gill Sans MT"/>
          <w:sz w:val="18"/>
          <w:szCs w:val="18"/>
        </w:rPr>
      </w:pPr>
      <w:r w:rsidRPr="00CC2391">
        <w:rPr>
          <w:rFonts w:ascii="Gill Sans MT" w:hAnsi="Gill Sans MT"/>
          <w:sz w:val="18"/>
          <w:szCs w:val="18"/>
        </w:rPr>
        <w:t xml:space="preserve">-Savoir fixer des objectifs clairs et réalisables ; </w:t>
      </w:r>
    </w:p>
    <w:p w:rsidR="00CC2391" w:rsidRPr="00CC2391" w:rsidRDefault="00CC2391" w:rsidP="000B2A87">
      <w:pPr>
        <w:ind w:left="708" w:firstLine="708"/>
        <w:jc w:val="both"/>
        <w:rPr>
          <w:rFonts w:ascii="Gill Sans MT" w:hAnsi="Gill Sans MT"/>
          <w:sz w:val="18"/>
          <w:szCs w:val="18"/>
        </w:rPr>
      </w:pPr>
      <w:r w:rsidRPr="00CC2391">
        <w:rPr>
          <w:rFonts w:ascii="Gill Sans MT" w:hAnsi="Gill Sans MT"/>
          <w:sz w:val="18"/>
          <w:szCs w:val="18"/>
        </w:rPr>
        <w:t>-Savoir définir des obligations de résultat et en contrôler la réalisation ;</w:t>
      </w:r>
    </w:p>
    <w:p w:rsidR="00CC2391" w:rsidRPr="00CC2391" w:rsidRDefault="00CC2391" w:rsidP="000B2A87">
      <w:pPr>
        <w:ind w:left="1560" w:hanging="120"/>
        <w:jc w:val="both"/>
        <w:rPr>
          <w:rFonts w:ascii="Gill Sans MT" w:hAnsi="Gill Sans MT"/>
          <w:sz w:val="18"/>
          <w:szCs w:val="18"/>
        </w:rPr>
      </w:pPr>
      <w:r w:rsidRPr="00CC2391">
        <w:rPr>
          <w:rFonts w:ascii="Gill Sans MT" w:hAnsi="Gill Sans MT"/>
          <w:sz w:val="18"/>
          <w:szCs w:val="18"/>
        </w:rPr>
        <w:t>-Savoir transmettre son savoir faire, former ses collaborateurs et les mobiliser sur des priorités.</w:t>
      </w:r>
    </w:p>
    <w:p w:rsidR="00CC2391" w:rsidRPr="0098227A" w:rsidRDefault="00CC2391" w:rsidP="0098227A">
      <w:pPr>
        <w:pStyle w:val="Paragraphedeliste"/>
        <w:numPr>
          <w:ilvl w:val="0"/>
          <w:numId w:val="12"/>
        </w:numPr>
        <w:ind w:left="709" w:hanging="425"/>
        <w:jc w:val="both"/>
        <w:rPr>
          <w:rFonts w:ascii="Gill Sans MT" w:hAnsi="Gill Sans MT"/>
          <w:sz w:val="18"/>
          <w:szCs w:val="18"/>
        </w:rPr>
      </w:pPr>
      <w:r w:rsidRPr="0098227A">
        <w:rPr>
          <w:rFonts w:ascii="Gill Sans MT" w:hAnsi="Gill Sans MT"/>
          <w:sz w:val="18"/>
          <w:szCs w:val="18"/>
        </w:rPr>
        <w:t>Techniques de communication ;</w:t>
      </w:r>
    </w:p>
    <w:p w:rsidR="00CC2391" w:rsidRPr="0098227A" w:rsidRDefault="00CC2391" w:rsidP="0098227A">
      <w:pPr>
        <w:pStyle w:val="Paragraphedeliste"/>
        <w:numPr>
          <w:ilvl w:val="0"/>
          <w:numId w:val="12"/>
        </w:numPr>
        <w:ind w:left="709" w:hanging="425"/>
        <w:jc w:val="both"/>
        <w:rPr>
          <w:rFonts w:ascii="Gill Sans MT" w:hAnsi="Gill Sans MT"/>
          <w:sz w:val="18"/>
          <w:szCs w:val="18"/>
        </w:rPr>
      </w:pPr>
      <w:r w:rsidRPr="0098227A">
        <w:rPr>
          <w:rFonts w:ascii="Gill Sans MT" w:hAnsi="Gill Sans MT"/>
          <w:sz w:val="18"/>
          <w:szCs w:val="18"/>
        </w:rPr>
        <w:t>Capacité d’analyse et de synthèse ;</w:t>
      </w:r>
    </w:p>
    <w:p w:rsidR="00CC2391" w:rsidRPr="0098227A" w:rsidRDefault="00CC2391" w:rsidP="0098227A">
      <w:pPr>
        <w:pStyle w:val="Paragraphedeliste"/>
        <w:numPr>
          <w:ilvl w:val="0"/>
          <w:numId w:val="12"/>
        </w:numPr>
        <w:ind w:left="709" w:hanging="425"/>
        <w:jc w:val="both"/>
        <w:rPr>
          <w:rFonts w:ascii="Gill Sans MT" w:hAnsi="Gill Sans MT"/>
          <w:sz w:val="18"/>
          <w:szCs w:val="18"/>
        </w:rPr>
      </w:pPr>
      <w:r w:rsidRPr="0098227A">
        <w:rPr>
          <w:rFonts w:ascii="Gill Sans MT" w:hAnsi="Gill Sans MT"/>
          <w:sz w:val="18"/>
          <w:szCs w:val="18"/>
        </w:rPr>
        <w:t>Aisance relationnelle et rédactionnelle ;</w:t>
      </w:r>
    </w:p>
    <w:p w:rsidR="00CC2391" w:rsidRPr="0098227A" w:rsidRDefault="00CC2391" w:rsidP="0098227A">
      <w:pPr>
        <w:pStyle w:val="Paragraphedeliste"/>
        <w:numPr>
          <w:ilvl w:val="0"/>
          <w:numId w:val="12"/>
        </w:numPr>
        <w:ind w:left="709" w:hanging="425"/>
        <w:jc w:val="both"/>
        <w:rPr>
          <w:rFonts w:ascii="Gill Sans MT" w:hAnsi="Gill Sans MT"/>
          <w:sz w:val="18"/>
          <w:szCs w:val="18"/>
        </w:rPr>
      </w:pPr>
      <w:r w:rsidRPr="0098227A">
        <w:rPr>
          <w:rFonts w:ascii="Gill Sans MT" w:hAnsi="Gill Sans MT"/>
          <w:sz w:val="18"/>
          <w:szCs w:val="18"/>
        </w:rPr>
        <w:t>Aisance à communiquer et traiter avec différents interlocuteurs ;</w:t>
      </w:r>
    </w:p>
    <w:p w:rsidR="00CC2391" w:rsidRPr="0098227A" w:rsidRDefault="00CC2391" w:rsidP="0098227A">
      <w:pPr>
        <w:pStyle w:val="Paragraphedeliste"/>
        <w:numPr>
          <w:ilvl w:val="0"/>
          <w:numId w:val="12"/>
        </w:numPr>
        <w:ind w:left="709" w:hanging="425"/>
        <w:jc w:val="both"/>
        <w:rPr>
          <w:rFonts w:ascii="Gill Sans MT" w:hAnsi="Gill Sans MT"/>
          <w:sz w:val="18"/>
          <w:szCs w:val="18"/>
        </w:rPr>
      </w:pPr>
      <w:r w:rsidRPr="0098227A">
        <w:rPr>
          <w:rFonts w:ascii="Gill Sans MT" w:hAnsi="Gill Sans MT"/>
          <w:sz w:val="18"/>
          <w:szCs w:val="18"/>
        </w:rPr>
        <w:t>Grande rigueur dans la qualité des livrables (</w:t>
      </w:r>
      <w:proofErr w:type="spellStart"/>
      <w:r w:rsidRPr="0098227A">
        <w:rPr>
          <w:rFonts w:ascii="Gill Sans MT" w:hAnsi="Gill Sans MT"/>
          <w:sz w:val="18"/>
          <w:szCs w:val="18"/>
        </w:rPr>
        <w:t>reporting</w:t>
      </w:r>
      <w:proofErr w:type="spellEnd"/>
      <w:r w:rsidRPr="0098227A">
        <w:rPr>
          <w:rFonts w:ascii="Gill Sans MT" w:hAnsi="Gill Sans MT"/>
          <w:sz w:val="18"/>
          <w:szCs w:val="18"/>
        </w:rPr>
        <w:t>, compte rendu, requêtes, courriers ...)</w:t>
      </w:r>
    </w:p>
    <w:p w:rsidR="00CC2391" w:rsidRPr="0098227A" w:rsidRDefault="00CC2391" w:rsidP="0098227A">
      <w:pPr>
        <w:pStyle w:val="Paragraphedeliste"/>
        <w:numPr>
          <w:ilvl w:val="0"/>
          <w:numId w:val="12"/>
        </w:numPr>
        <w:ind w:left="709" w:hanging="425"/>
        <w:jc w:val="both"/>
        <w:rPr>
          <w:rFonts w:ascii="Gill Sans MT" w:hAnsi="Gill Sans MT"/>
          <w:sz w:val="18"/>
          <w:szCs w:val="18"/>
        </w:rPr>
      </w:pPr>
      <w:r w:rsidRPr="0098227A">
        <w:rPr>
          <w:rFonts w:ascii="Gill Sans MT" w:hAnsi="Gill Sans MT"/>
          <w:sz w:val="18"/>
          <w:szCs w:val="18"/>
        </w:rPr>
        <w:t>Sens aigu de l’organisation ;</w:t>
      </w:r>
    </w:p>
    <w:p w:rsidR="00CC2391" w:rsidRPr="00C15971" w:rsidRDefault="00CC2391" w:rsidP="000B2A87">
      <w:pPr>
        <w:pStyle w:val="Paragraphedeliste"/>
        <w:numPr>
          <w:ilvl w:val="0"/>
          <w:numId w:val="12"/>
        </w:numPr>
        <w:ind w:left="720" w:hanging="425"/>
        <w:jc w:val="both"/>
        <w:rPr>
          <w:rFonts w:ascii="Gill Sans MT" w:hAnsi="Gill Sans MT"/>
          <w:sz w:val="18"/>
          <w:szCs w:val="18"/>
        </w:rPr>
      </w:pPr>
      <w:r w:rsidRPr="00C15971">
        <w:rPr>
          <w:rFonts w:ascii="Gill Sans MT" w:hAnsi="Gill Sans MT"/>
          <w:sz w:val="18"/>
          <w:szCs w:val="18"/>
        </w:rPr>
        <w:t>Maîtrise des outils informatiques.</w:t>
      </w:r>
    </w:p>
    <w:p w:rsidR="00CC2391" w:rsidRPr="00CC2391" w:rsidRDefault="00CC2391" w:rsidP="000B2A87">
      <w:pPr>
        <w:pStyle w:val="Titre2"/>
        <w:shd w:val="clear" w:color="auto" w:fill="C6D9F1" w:themeFill="text2" w:themeFillTint="33"/>
        <w:spacing w:before="0"/>
        <w:rPr>
          <w:rFonts w:ascii="Gill Sans MT" w:hAnsi="Gill Sans MT"/>
          <w:color w:val="auto"/>
          <w:sz w:val="24"/>
          <w:szCs w:val="24"/>
        </w:rPr>
      </w:pPr>
      <w:r w:rsidRPr="00CC2391">
        <w:rPr>
          <w:rFonts w:ascii="Gill Sans MT" w:hAnsi="Gill Sans MT"/>
          <w:color w:val="auto"/>
          <w:sz w:val="24"/>
          <w:szCs w:val="24"/>
        </w:rPr>
        <w:t xml:space="preserve">Observations particulières : </w:t>
      </w:r>
    </w:p>
    <w:p w:rsidR="004B5D42" w:rsidRDefault="004B5D42" w:rsidP="000B2A87">
      <w:pPr>
        <w:jc w:val="both"/>
        <w:rPr>
          <w:rFonts w:ascii="Gill Sans MT" w:hAnsi="Gill Sans MT"/>
          <w:sz w:val="18"/>
          <w:szCs w:val="18"/>
        </w:rPr>
      </w:pPr>
    </w:p>
    <w:p w:rsidR="00CC2391" w:rsidRPr="00CC2391" w:rsidRDefault="00CC2391" w:rsidP="000B2A87">
      <w:pPr>
        <w:numPr>
          <w:ilvl w:val="0"/>
          <w:numId w:val="10"/>
        </w:numPr>
        <w:tabs>
          <w:tab w:val="clear" w:pos="720"/>
          <w:tab w:val="num" w:pos="432"/>
        </w:tabs>
        <w:autoSpaceDE w:val="0"/>
        <w:autoSpaceDN w:val="0"/>
        <w:adjustRightInd w:val="0"/>
        <w:jc w:val="both"/>
        <w:rPr>
          <w:rFonts w:ascii="Gill Sans MT" w:hAnsi="Gill Sans MT"/>
          <w:sz w:val="18"/>
          <w:szCs w:val="18"/>
        </w:rPr>
      </w:pPr>
      <w:r w:rsidRPr="00CC2391">
        <w:rPr>
          <w:rFonts w:ascii="Gill Sans MT" w:hAnsi="Gill Sans MT"/>
          <w:sz w:val="18"/>
          <w:szCs w:val="18"/>
        </w:rPr>
        <w:t>Application et implication dans le travail ;</w:t>
      </w:r>
    </w:p>
    <w:p w:rsidR="00CC2391" w:rsidRPr="00CC2391" w:rsidRDefault="00CC2391" w:rsidP="000B2A87">
      <w:pPr>
        <w:numPr>
          <w:ilvl w:val="0"/>
          <w:numId w:val="10"/>
        </w:numPr>
        <w:tabs>
          <w:tab w:val="clear" w:pos="720"/>
          <w:tab w:val="num" w:pos="432"/>
        </w:tabs>
        <w:autoSpaceDE w:val="0"/>
        <w:autoSpaceDN w:val="0"/>
        <w:adjustRightInd w:val="0"/>
        <w:jc w:val="both"/>
        <w:rPr>
          <w:rFonts w:ascii="Gill Sans MT" w:hAnsi="Gill Sans MT"/>
          <w:sz w:val="18"/>
          <w:szCs w:val="18"/>
        </w:rPr>
      </w:pPr>
      <w:r w:rsidRPr="00CC2391">
        <w:rPr>
          <w:rFonts w:ascii="Gill Sans MT" w:hAnsi="Gill Sans MT"/>
          <w:sz w:val="18"/>
          <w:szCs w:val="18"/>
        </w:rPr>
        <w:t>Sens développé de la responsabilité ;</w:t>
      </w:r>
    </w:p>
    <w:p w:rsidR="00CC2391" w:rsidRPr="00CC2391" w:rsidRDefault="00CC2391" w:rsidP="000B2A87">
      <w:pPr>
        <w:numPr>
          <w:ilvl w:val="0"/>
          <w:numId w:val="10"/>
        </w:numPr>
        <w:tabs>
          <w:tab w:val="clear" w:pos="720"/>
          <w:tab w:val="num" w:pos="432"/>
        </w:tabs>
        <w:autoSpaceDE w:val="0"/>
        <w:autoSpaceDN w:val="0"/>
        <w:adjustRightInd w:val="0"/>
        <w:jc w:val="both"/>
        <w:rPr>
          <w:rFonts w:ascii="Gill Sans MT" w:hAnsi="Gill Sans MT"/>
          <w:sz w:val="18"/>
          <w:szCs w:val="18"/>
        </w:rPr>
      </w:pPr>
      <w:r w:rsidRPr="00CC2391">
        <w:rPr>
          <w:rFonts w:ascii="Gill Sans MT" w:hAnsi="Gill Sans MT"/>
          <w:sz w:val="18"/>
          <w:szCs w:val="18"/>
        </w:rPr>
        <w:t>Organisé, dynamique et ouvert ;</w:t>
      </w:r>
    </w:p>
    <w:p w:rsidR="00CC2391" w:rsidRPr="00CC2391" w:rsidRDefault="00CC2391" w:rsidP="000B2A87">
      <w:pPr>
        <w:numPr>
          <w:ilvl w:val="0"/>
          <w:numId w:val="10"/>
        </w:numPr>
        <w:tabs>
          <w:tab w:val="clear" w:pos="720"/>
          <w:tab w:val="num" w:pos="432"/>
        </w:tabs>
        <w:autoSpaceDE w:val="0"/>
        <w:autoSpaceDN w:val="0"/>
        <w:adjustRightInd w:val="0"/>
        <w:jc w:val="both"/>
        <w:rPr>
          <w:rFonts w:ascii="Gill Sans MT" w:hAnsi="Gill Sans MT"/>
          <w:sz w:val="18"/>
          <w:szCs w:val="18"/>
        </w:rPr>
      </w:pPr>
      <w:r w:rsidRPr="00CC2391">
        <w:rPr>
          <w:rFonts w:ascii="Gill Sans MT" w:hAnsi="Gill Sans MT"/>
          <w:sz w:val="18"/>
          <w:szCs w:val="18"/>
        </w:rPr>
        <w:t>Enthousiaste et convivial ;</w:t>
      </w:r>
    </w:p>
    <w:p w:rsidR="00CC2391" w:rsidRPr="00CC2391" w:rsidRDefault="00CC2391" w:rsidP="000B2A87">
      <w:pPr>
        <w:numPr>
          <w:ilvl w:val="0"/>
          <w:numId w:val="10"/>
        </w:numPr>
        <w:tabs>
          <w:tab w:val="clear" w:pos="720"/>
          <w:tab w:val="num" w:pos="432"/>
        </w:tabs>
        <w:autoSpaceDE w:val="0"/>
        <w:autoSpaceDN w:val="0"/>
        <w:adjustRightInd w:val="0"/>
        <w:jc w:val="both"/>
        <w:rPr>
          <w:rFonts w:ascii="Gill Sans MT" w:hAnsi="Gill Sans MT"/>
          <w:sz w:val="18"/>
          <w:szCs w:val="18"/>
        </w:rPr>
      </w:pPr>
      <w:r w:rsidRPr="00CC2391">
        <w:rPr>
          <w:rFonts w:ascii="Gill Sans MT" w:hAnsi="Gill Sans MT"/>
          <w:sz w:val="18"/>
          <w:szCs w:val="18"/>
        </w:rPr>
        <w:t>Grande capacité d’écoute active ;</w:t>
      </w:r>
    </w:p>
    <w:p w:rsidR="00CC2391" w:rsidRPr="00CC2391" w:rsidRDefault="00CC2391" w:rsidP="000B2A87">
      <w:pPr>
        <w:numPr>
          <w:ilvl w:val="0"/>
          <w:numId w:val="10"/>
        </w:numPr>
        <w:tabs>
          <w:tab w:val="clear" w:pos="720"/>
          <w:tab w:val="num" w:pos="432"/>
        </w:tabs>
        <w:autoSpaceDE w:val="0"/>
        <w:autoSpaceDN w:val="0"/>
        <w:adjustRightInd w:val="0"/>
        <w:jc w:val="both"/>
        <w:rPr>
          <w:rFonts w:ascii="Gill Sans MT" w:hAnsi="Gill Sans MT"/>
          <w:sz w:val="18"/>
          <w:szCs w:val="18"/>
        </w:rPr>
      </w:pPr>
      <w:r w:rsidRPr="00CC2391">
        <w:rPr>
          <w:rFonts w:ascii="Gill Sans MT" w:hAnsi="Gill Sans MT"/>
          <w:sz w:val="18"/>
          <w:szCs w:val="18"/>
        </w:rPr>
        <w:t>Patient et persévérant ;</w:t>
      </w:r>
    </w:p>
    <w:p w:rsidR="00CC2391" w:rsidRPr="0098227A" w:rsidRDefault="00CC2391" w:rsidP="0098227A">
      <w:pPr>
        <w:numPr>
          <w:ilvl w:val="0"/>
          <w:numId w:val="10"/>
        </w:numPr>
        <w:tabs>
          <w:tab w:val="clear" w:pos="720"/>
          <w:tab w:val="num" w:pos="432"/>
        </w:tabs>
        <w:autoSpaceDE w:val="0"/>
        <w:autoSpaceDN w:val="0"/>
        <w:adjustRightInd w:val="0"/>
        <w:jc w:val="both"/>
        <w:rPr>
          <w:rFonts w:ascii="Gill Sans MT" w:hAnsi="Gill Sans MT"/>
          <w:sz w:val="18"/>
          <w:szCs w:val="18"/>
        </w:rPr>
      </w:pPr>
      <w:r w:rsidRPr="0098227A">
        <w:rPr>
          <w:rFonts w:ascii="Gill Sans MT" w:hAnsi="Gill Sans MT"/>
          <w:sz w:val="18"/>
          <w:szCs w:val="18"/>
        </w:rPr>
        <w:t>Sensible à l’importance du facteur humain.</w:t>
      </w:r>
    </w:p>
    <w:sectPr w:rsidR="00CC2391" w:rsidRPr="0098227A" w:rsidSect="00C15971">
      <w:footerReference w:type="default" r:id="rId7"/>
      <w:headerReference w:type="first" r:id="rId8"/>
      <w:footerReference w:type="first" r:id="rId9"/>
      <w:pgSz w:w="11906" w:h="16838" w:code="9"/>
      <w:pgMar w:top="1417" w:right="1417" w:bottom="851" w:left="1417" w:header="568" w:footer="2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1BF" w:rsidRDefault="00B121BF" w:rsidP="004533EF">
      <w:r>
        <w:separator/>
      </w:r>
    </w:p>
  </w:endnote>
  <w:endnote w:type="continuationSeparator" w:id="1">
    <w:p w:rsidR="00B121BF" w:rsidRDefault="00B121BF" w:rsidP="00453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B2F" w:rsidRPr="0070730F" w:rsidRDefault="002E38D6" w:rsidP="00726B2F">
    <w:pPr>
      <w:pStyle w:val="Pieddepage"/>
      <w:jc w:val="center"/>
      <w:rPr>
        <w:rFonts w:cs="Courier New"/>
        <w:b/>
        <w:bCs/>
        <w:sz w:val="16"/>
        <w:szCs w:val="16"/>
        <w:lang w:eastAsia="ar-MA" w:bidi="ar-MA"/>
      </w:rPr>
    </w:pPr>
    <w:r w:rsidRPr="002E38D6">
      <w:rPr>
        <w:noProof/>
      </w:rPr>
      <w:pict>
        <v:line id="_x0000_s2052" style="position:absolute;left:0;text-align:left;z-index:-251648000;visibility:visible;mso-wrap-distance-top:-6e-5mm;mso-wrap-distance-bottom:-6e-5mm" from="-54.5pt,-6.4pt" to="565.55pt,-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" strokeweight=".26mm">
          <v:stroke joinstyle="miter"/>
        </v:line>
      </w:pict>
    </w:r>
    <w:r w:rsidR="00726B2F" w:rsidRPr="0070730F">
      <w:rPr>
        <w:rFonts w:cs="Courier New"/>
        <w:b/>
        <w:bCs/>
        <w:sz w:val="16"/>
        <w:szCs w:val="16"/>
        <w:lang w:eastAsia="ar-MA" w:bidi="ar-MA"/>
      </w:rPr>
      <w:t>Présidence Université Cadi Ayyad</w:t>
    </w:r>
  </w:p>
  <w:p w:rsidR="00726B2F" w:rsidRPr="0070730F" w:rsidRDefault="00726B2F" w:rsidP="00726B2F">
    <w:pPr>
      <w:pStyle w:val="Pieddepage"/>
      <w:jc w:val="center"/>
      <w:rPr>
        <w:rFonts w:cs="Courier New"/>
        <w:sz w:val="16"/>
        <w:szCs w:val="16"/>
        <w:lang w:eastAsia="ar-MA" w:bidi="ar-MA"/>
      </w:rPr>
    </w:pPr>
    <w:r w:rsidRPr="0070730F">
      <w:rPr>
        <w:rFonts w:cs="Courier New"/>
        <w:sz w:val="16"/>
        <w:szCs w:val="16"/>
        <w:lang w:eastAsia="ar-MA" w:bidi="ar-MA"/>
      </w:rPr>
      <w:t xml:space="preserve">Bd. Abdelkrim El </w:t>
    </w:r>
    <w:proofErr w:type="spellStart"/>
    <w:r w:rsidRPr="0070730F">
      <w:rPr>
        <w:rFonts w:cs="Courier New"/>
        <w:sz w:val="16"/>
        <w:szCs w:val="16"/>
        <w:lang w:eastAsia="ar-MA" w:bidi="ar-MA"/>
      </w:rPr>
      <w:t>Khattabi</w:t>
    </w:r>
    <w:proofErr w:type="spellEnd"/>
    <w:r w:rsidRPr="0070730F">
      <w:rPr>
        <w:rFonts w:cs="Courier New"/>
        <w:sz w:val="16"/>
        <w:szCs w:val="16"/>
        <w:lang w:eastAsia="ar-MA" w:bidi="ar-MA"/>
      </w:rPr>
      <w:t>, B.P. 511 - Marrakech</w:t>
    </w:r>
  </w:p>
  <w:p w:rsidR="00726B2F" w:rsidRPr="001D58AA" w:rsidRDefault="00726B2F" w:rsidP="001D58AA">
    <w:pPr>
      <w:pStyle w:val="Pieddepage"/>
      <w:jc w:val="center"/>
      <w:rPr>
        <w:rFonts w:cs="Courier New"/>
        <w:sz w:val="16"/>
        <w:szCs w:val="16"/>
        <w:lang w:eastAsia="ar-MA" w:bidi="ar-MA"/>
      </w:rPr>
    </w:pPr>
    <w:r w:rsidRPr="001D58AA">
      <w:rPr>
        <w:rFonts w:cs="Courier New"/>
        <w:sz w:val="16"/>
        <w:szCs w:val="16"/>
        <w:lang w:eastAsia="ar-MA" w:bidi="ar-MA"/>
      </w:rPr>
      <w:t>Tél </w:t>
    </w:r>
    <w:proofErr w:type="gramStart"/>
    <w:r w:rsidRPr="001D58AA">
      <w:rPr>
        <w:rFonts w:cs="Courier New"/>
        <w:sz w:val="16"/>
        <w:szCs w:val="16"/>
        <w:lang w:eastAsia="ar-MA" w:bidi="ar-MA"/>
      </w:rPr>
      <w:t>:05.24.43.</w:t>
    </w:r>
    <w:r w:rsidR="001D58AA" w:rsidRPr="001D58AA">
      <w:rPr>
        <w:rFonts w:cs="Courier New"/>
        <w:sz w:val="16"/>
        <w:szCs w:val="16"/>
        <w:lang w:eastAsia="ar-MA" w:bidi="ar-MA"/>
      </w:rPr>
      <w:t>77.</w:t>
    </w:r>
    <w:r w:rsidR="001D58AA">
      <w:rPr>
        <w:rFonts w:cs="Courier New"/>
        <w:sz w:val="16"/>
        <w:szCs w:val="16"/>
        <w:lang w:eastAsia="ar-MA" w:bidi="ar-MA"/>
      </w:rPr>
      <w:t>41</w:t>
    </w:r>
    <w:proofErr w:type="gramEnd"/>
    <w:r w:rsidRPr="001D58AA">
      <w:rPr>
        <w:rFonts w:cs="Courier New"/>
        <w:sz w:val="16"/>
        <w:szCs w:val="16"/>
        <w:lang w:eastAsia="ar-MA" w:bidi="ar-MA"/>
      </w:rPr>
      <w:t>– Fax : 05.24.43.44.94</w:t>
    </w:r>
  </w:p>
  <w:p w:rsidR="00977D14" w:rsidRPr="001D58AA" w:rsidRDefault="00726B2F" w:rsidP="00726B2F">
    <w:pPr>
      <w:pStyle w:val="Pieddepage"/>
      <w:jc w:val="center"/>
      <w:rPr>
        <w:rFonts w:cs="Courier New"/>
        <w:sz w:val="16"/>
        <w:szCs w:val="16"/>
        <w:lang w:eastAsia="ar-MA" w:bidi="ar-MA"/>
      </w:rPr>
    </w:pPr>
    <w:r w:rsidRPr="001D58AA">
      <w:rPr>
        <w:rFonts w:cs="Courier New"/>
        <w:sz w:val="16"/>
        <w:szCs w:val="16"/>
        <w:lang w:eastAsia="ar-MA" w:bidi="ar-MA"/>
      </w:rPr>
      <w:t>Email : presidence@uca.ma    Site web : www.uca.ma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B2F" w:rsidRPr="0070730F" w:rsidRDefault="002E38D6" w:rsidP="000B2A87">
    <w:pPr>
      <w:pStyle w:val="Pieddepage"/>
      <w:jc w:val="center"/>
      <w:rPr>
        <w:rFonts w:cs="Courier New"/>
        <w:sz w:val="16"/>
        <w:szCs w:val="16"/>
        <w:lang w:eastAsia="ar-MA" w:bidi="ar-MA"/>
      </w:rPr>
    </w:pPr>
    <w:r w:rsidRPr="002E38D6">
      <w:rPr>
        <w:noProof/>
      </w:rPr>
      <w:pict>
        <v:line id="_x0000_s2053" style="position:absolute;left:0;text-align:left;z-index:-251645952;visibility:visible;mso-wrap-distance-top:-6e-5mm;mso-wrap-distance-bottom:-6e-5mm" from="-24.2pt,-6.4pt" to="485.15pt,-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" strokeweight=".26mm">
          <v:stroke joinstyle="miter"/>
        </v:line>
      </w:pict>
    </w:r>
    <w:r w:rsidR="00726B2F" w:rsidRPr="007D2D5B">
      <w:rPr>
        <w:rFonts w:cs="Courier New"/>
        <w:sz w:val="16"/>
        <w:szCs w:val="16"/>
        <w:lang w:eastAsia="ar-MA" w:bidi="ar-MA"/>
      </w:rPr>
      <w:t>Présidence Université Cadi Ayyad</w:t>
    </w:r>
    <w:r w:rsidR="000B2A87">
      <w:rPr>
        <w:rFonts w:cs="Courier New"/>
        <w:b/>
        <w:bCs/>
        <w:sz w:val="16"/>
        <w:szCs w:val="16"/>
        <w:lang w:eastAsia="ar-MA" w:bidi="ar-MA"/>
      </w:rPr>
      <w:t xml:space="preserve"> - </w:t>
    </w:r>
    <w:r w:rsidR="00726B2F" w:rsidRPr="0070730F">
      <w:rPr>
        <w:rFonts w:cs="Courier New"/>
        <w:sz w:val="16"/>
        <w:szCs w:val="16"/>
        <w:lang w:eastAsia="ar-MA" w:bidi="ar-MA"/>
      </w:rPr>
      <w:t xml:space="preserve">Bd. Abdelkrim El </w:t>
    </w:r>
    <w:proofErr w:type="spellStart"/>
    <w:r w:rsidR="00726B2F" w:rsidRPr="0070730F">
      <w:rPr>
        <w:rFonts w:cs="Courier New"/>
        <w:sz w:val="16"/>
        <w:szCs w:val="16"/>
        <w:lang w:eastAsia="ar-MA" w:bidi="ar-MA"/>
      </w:rPr>
      <w:t>Khattabi</w:t>
    </w:r>
    <w:proofErr w:type="spellEnd"/>
    <w:r w:rsidR="00726B2F" w:rsidRPr="0070730F">
      <w:rPr>
        <w:rFonts w:cs="Courier New"/>
        <w:sz w:val="16"/>
        <w:szCs w:val="16"/>
        <w:lang w:eastAsia="ar-MA" w:bidi="ar-MA"/>
      </w:rPr>
      <w:t>, B.P. 511 - Marrakech</w:t>
    </w:r>
  </w:p>
  <w:p w:rsidR="00977D14" w:rsidRPr="00726B2F" w:rsidRDefault="00A62C0A" w:rsidP="000B2A87">
    <w:pPr>
      <w:pStyle w:val="Pieddepage"/>
      <w:jc w:val="center"/>
      <w:rPr>
        <w:rFonts w:cs="Courier New"/>
        <w:sz w:val="16"/>
        <w:szCs w:val="16"/>
        <w:lang w:val="en-GB" w:eastAsia="ar-MA" w:bidi="ar-MA"/>
      </w:rPr>
    </w:pPr>
    <w:r w:rsidRPr="001D58AA">
      <w:rPr>
        <w:rFonts w:cs="Courier New"/>
        <w:sz w:val="16"/>
        <w:szCs w:val="16"/>
        <w:lang w:eastAsia="ar-MA" w:bidi="ar-MA"/>
      </w:rPr>
      <w:t>Tél </w:t>
    </w:r>
    <w:proofErr w:type="gramStart"/>
    <w:r w:rsidRPr="001D58AA">
      <w:rPr>
        <w:rFonts w:cs="Courier New"/>
        <w:sz w:val="16"/>
        <w:szCs w:val="16"/>
        <w:lang w:eastAsia="ar-MA" w:bidi="ar-MA"/>
      </w:rPr>
      <w:t>:05.24.43.77.</w:t>
    </w:r>
    <w:r>
      <w:rPr>
        <w:rFonts w:cs="Courier New"/>
        <w:sz w:val="16"/>
        <w:szCs w:val="16"/>
        <w:lang w:eastAsia="ar-MA" w:bidi="ar-MA"/>
      </w:rPr>
      <w:t>41</w:t>
    </w:r>
    <w:proofErr w:type="gramEnd"/>
    <w:r w:rsidRPr="001D58AA">
      <w:rPr>
        <w:rFonts w:cs="Courier New"/>
        <w:sz w:val="16"/>
        <w:szCs w:val="16"/>
        <w:lang w:eastAsia="ar-MA" w:bidi="ar-MA"/>
      </w:rPr>
      <w:t>– Fax : 05.24.43.44.94</w:t>
    </w:r>
    <w:r w:rsidR="000B2A87">
      <w:rPr>
        <w:rFonts w:cs="Courier New"/>
        <w:sz w:val="16"/>
        <w:szCs w:val="16"/>
        <w:lang w:eastAsia="ar-MA" w:bidi="ar-MA"/>
      </w:rPr>
      <w:t xml:space="preserve"> - </w:t>
    </w:r>
    <w:r w:rsidR="00726B2F" w:rsidRPr="0070730F">
      <w:rPr>
        <w:rFonts w:cs="Courier New"/>
        <w:sz w:val="16"/>
        <w:szCs w:val="16"/>
        <w:lang w:val="en-GB" w:eastAsia="ar-MA" w:bidi="ar-MA"/>
      </w:rPr>
      <w:t>Email : presidence@uca.ma    Site web : www.uca.ma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1BF" w:rsidRDefault="00B121BF" w:rsidP="004533EF">
      <w:r>
        <w:separator/>
      </w:r>
    </w:p>
  </w:footnote>
  <w:footnote w:type="continuationSeparator" w:id="1">
    <w:p w:rsidR="00B121BF" w:rsidRDefault="00B121BF" w:rsidP="004533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D14" w:rsidRDefault="000B2A87" w:rsidP="00B34862">
    <w:pPr>
      <w:pStyle w:val="En-tte"/>
      <w:jc w:val="center"/>
    </w:pPr>
    <w:r w:rsidRPr="000B2A87">
      <w:rPr>
        <w:noProof/>
        <w:lang w:eastAsia="fr-FR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2498877</wp:posOffset>
          </wp:positionH>
          <wp:positionV relativeFrom="paragraph">
            <wp:posOffset>-199746</wp:posOffset>
          </wp:positionV>
          <wp:extent cx="667586" cy="811215"/>
          <wp:effectExtent l="19050" t="0" r="0" b="0"/>
          <wp:wrapNone/>
          <wp:docPr id="6" name="Image 1" descr="C:\Users\hp\Desktop\Logo_UCA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Logo_UCA_New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59" cy="8119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E38D6">
      <w:rPr>
        <w:noProof/>
        <w:lang w:eastAsia="fr-FR"/>
      </w:rPr>
      <w:pict>
        <v:line id="Connecteur droit 2" o:spid="_x0000_s2050" style="position:absolute;left:0;text-align:left;z-index:251666432;visibility:visible;mso-position-horizontal-relative:text;mso-position-vertical-relative:text" from="-11.75pt,55.85pt" to="496.35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" strokecolor="black [3213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7"/>
    <w:multiLevelType w:val="multilevel"/>
    <w:tmpl w:val="894EE87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07651D"/>
    <w:multiLevelType w:val="hybridMultilevel"/>
    <w:tmpl w:val="BE9CE878"/>
    <w:lvl w:ilvl="0" w:tplc="040C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3">
    <w:nsid w:val="15767C95"/>
    <w:multiLevelType w:val="hybridMultilevel"/>
    <w:tmpl w:val="675497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A0385"/>
    <w:multiLevelType w:val="hybridMultilevel"/>
    <w:tmpl w:val="899CB274"/>
    <w:lvl w:ilvl="0" w:tplc="17C43A14">
      <w:start w:val="1"/>
      <w:numFmt w:val="bullet"/>
      <w:lvlText w:val="-"/>
      <w:lvlJc w:val="left"/>
      <w:pPr>
        <w:ind w:left="1077" w:hanging="360"/>
      </w:pPr>
      <w:rPr>
        <w:rFonts w:ascii="Vrinda" w:hAnsi="Vrinda" w:cs="Vrinda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3B6E3069"/>
    <w:multiLevelType w:val="hybridMultilevel"/>
    <w:tmpl w:val="ABF2F8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56AFB"/>
    <w:multiLevelType w:val="hybridMultilevel"/>
    <w:tmpl w:val="FD0679F6"/>
    <w:lvl w:ilvl="0" w:tplc="018EF12C">
      <w:numFmt w:val="bullet"/>
      <w:lvlText w:val="-"/>
      <w:lvlJc w:val="left"/>
      <w:pPr>
        <w:ind w:left="788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>
    <w:nsid w:val="4D311C2A"/>
    <w:multiLevelType w:val="hybridMultilevel"/>
    <w:tmpl w:val="8E086808"/>
    <w:lvl w:ilvl="0" w:tplc="FB0219A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75A09C8">
      <w:numFmt w:val="bullet"/>
      <w:lvlText w:val=""/>
      <w:lvlJc w:val="left"/>
      <w:pPr>
        <w:tabs>
          <w:tab w:val="num" w:pos="1455"/>
        </w:tabs>
        <w:ind w:left="1455" w:hanging="375"/>
      </w:pPr>
      <w:rPr>
        <w:rFonts w:ascii="Wingdings" w:eastAsia="Times New Roman" w:hAnsi="Wingdings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F513B70"/>
    <w:multiLevelType w:val="hybridMultilevel"/>
    <w:tmpl w:val="E542CA90"/>
    <w:lvl w:ilvl="0" w:tplc="C15EAF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875A09C8">
      <w:numFmt w:val="bullet"/>
      <w:lvlText w:val=""/>
      <w:lvlJc w:val="left"/>
      <w:pPr>
        <w:tabs>
          <w:tab w:val="num" w:pos="1455"/>
        </w:tabs>
        <w:ind w:left="1455" w:hanging="375"/>
      </w:pPr>
      <w:rPr>
        <w:rFonts w:ascii="Wingdings" w:eastAsia="Times New Roman" w:hAnsi="Wingdings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7537293"/>
    <w:multiLevelType w:val="hybridMultilevel"/>
    <w:tmpl w:val="5002F46C"/>
    <w:lvl w:ilvl="0" w:tplc="B89CD3A0">
      <w:start w:val="1"/>
      <w:numFmt w:val="decimal"/>
      <w:lvlText w:val="%1-"/>
      <w:lvlJc w:val="left"/>
      <w:pPr>
        <w:ind w:left="698" w:hanging="63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8" w:hanging="360"/>
      </w:pPr>
    </w:lvl>
    <w:lvl w:ilvl="2" w:tplc="040C001B" w:tentative="1">
      <w:start w:val="1"/>
      <w:numFmt w:val="lowerRoman"/>
      <w:lvlText w:val="%3."/>
      <w:lvlJc w:val="right"/>
      <w:pPr>
        <w:ind w:left="1868" w:hanging="180"/>
      </w:pPr>
    </w:lvl>
    <w:lvl w:ilvl="3" w:tplc="040C000F" w:tentative="1">
      <w:start w:val="1"/>
      <w:numFmt w:val="decimal"/>
      <w:lvlText w:val="%4."/>
      <w:lvlJc w:val="left"/>
      <w:pPr>
        <w:ind w:left="2588" w:hanging="360"/>
      </w:pPr>
    </w:lvl>
    <w:lvl w:ilvl="4" w:tplc="040C0019" w:tentative="1">
      <w:start w:val="1"/>
      <w:numFmt w:val="lowerLetter"/>
      <w:lvlText w:val="%5."/>
      <w:lvlJc w:val="left"/>
      <w:pPr>
        <w:ind w:left="3308" w:hanging="360"/>
      </w:pPr>
    </w:lvl>
    <w:lvl w:ilvl="5" w:tplc="040C001B" w:tentative="1">
      <w:start w:val="1"/>
      <w:numFmt w:val="lowerRoman"/>
      <w:lvlText w:val="%6."/>
      <w:lvlJc w:val="right"/>
      <w:pPr>
        <w:ind w:left="4028" w:hanging="180"/>
      </w:pPr>
    </w:lvl>
    <w:lvl w:ilvl="6" w:tplc="040C000F" w:tentative="1">
      <w:start w:val="1"/>
      <w:numFmt w:val="decimal"/>
      <w:lvlText w:val="%7."/>
      <w:lvlJc w:val="left"/>
      <w:pPr>
        <w:ind w:left="4748" w:hanging="360"/>
      </w:pPr>
    </w:lvl>
    <w:lvl w:ilvl="7" w:tplc="040C0019" w:tentative="1">
      <w:start w:val="1"/>
      <w:numFmt w:val="lowerLetter"/>
      <w:lvlText w:val="%8."/>
      <w:lvlJc w:val="left"/>
      <w:pPr>
        <w:ind w:left="5468" w:hanging="360"/>
      </w:pPr>
    </w:lvl>
    <w:lvl w:ilvl="8" w:tplc="040C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0">
    <w:nsid w:val="78040F47"/>
    <w:multiLevelType w:val="hybridMultilevel"/>
    <w:tmpl w:val="89EE02B6"/>
    <w:lvl w:ilvl="0" w:tplc="17C43A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cs="Vrinda" w:hint="default"/>
        <w:color w:val="auto"/>
      </w:rPr>
    </w:lvl>
    <w:lvl w:ilvl="1" w:tplc="875A09C8">
      <w:numFmt w:val="bullet"/>
      <w:lvlText w:val=""/>
      <w:lvlJc w:val="left"/>
      <w:pPr>
        <w:tabs>
          <w:tab w:val="num" w:pos="1455"/>
        </w:tabs>
        <w:ind w:left="1455" w:hanging="375"/>
      </w:pPr>
      <w:rPr>
        <w:rFonts w:ascii="Wingdings" w:eastAsia="Times New Roman" w:hAnsi="Wingdings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C465A80"/>
    <w:multiLevelType w:val="hybridMultilevel"/>
    <w:tmpl w:val="CF383D82"/>
    <w:lvl w:ilvl="0" w:tplc="018EF1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D36F24"/>
    <w:multiLevelType w:val="hybridMultilevel"/>
    <w:tmpl w:val="0AB04AE0"/>
    <w:lvl w:ilvl="0" w:tplc="E7ECC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12"/>
  </w:num>
  <w:num w:numId="7">
    <w:abstractNumId w:val="6"/>
  </w:num>
  <w:num w:numId="8">
    <w:abstractNumId w:val="9"/>
  </w:num>
  <w:num w:numId="9">
    <w:abstractNumId w:val="7"/>
  </w:num>
  <w:num w:numId="10">
    <w:abstractNumId w:val="11"/>
  </w:num>
  <w:num w:numId="11">
    <w:abstractNumId w:val="10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533EF"/>
    <w:rsid w:val="00005298"/>
    <w:rsid w:val="0004677A"/>
    <w:rsid w:val="000818C0"/>
    <w:rsid w:val="000906DE"/>
    <w:rsid w:val="0009712A"/>
    <w:rsid w:val="000B2A87"/>
    <w:rsid w:val="000B32F9"/>
    <w:rsid w:val="000B3805"/>
    <w:rsid w:val="000B3A4C"/>
    <w:rsid w:val="000C7C81"/>
    <w:rsid w:val="000F1035"/>
    <w:rsid w:val="00100621"/>
    <w:rsid w:val="00105606"/>
    <w:rsid w:val="00122B41"/>
    <w:rsid w:val="00146E94"/>
    <w:rsid w:val="00165E59"/>
    <w:rsid w:val="00191F71"/>
    <w:rsid w:val="00196E16"/>
    <w:rsid w:val="001C108E"/>
    <w:rsid w:val="001C6C09"/>
    <w:rsid w:val="001D58AA"/>
    <w:rsid w:val="001E0012"/>
    <w:rsid w:val="001E67D3"/>
    <w:rsid w:val="0021699E"/>
    <w:rsid w:val="002240E2"/>
    <w:rsid w:val="00230A94"/>
    <w:rsid w:val="0025226C"/>
    <w:rsid w:val="002578D3"/>
    <w:rsid w:val="002738EF"/>
    <w:rsid w:val="00281038"/>
    <w:rsid w:val="002A29D0"/>
    <w:rsid w:val="002C60E7"/>
    <w:rsid w:val="002D38F6"/>
    <w:rsid w:val="002E38D6"/>
    <w:rsid w:val="002F3BEF"/>
    <w:rsid w:val="00352CF0"/>
    <w:rsid w:val="003628D8"/>
    <w:rsid w:val="00363473"/>
    <w:rsid w:val="003B6B3D"/>
    <w:rsid w:val="003B7BC6"/>
    <w:rsid w:val="003F500A"/>
    <w:rsid w:val="004033A1"/>
    <w:rsid w:val="0041294C"/>
    <w:rsid w:val="004533EF"/>
    <w:rsid w:val="00456498"/>
    <w:rsid w:val="004619D7"/>
    <w:rsid w:val="004754FA"/>
    <w:rsid w:val="00476813"/>
    <w:rsid w:val="00491122"/>
    <w:rsid w:val="0049342E"/>
    <w:rsid w:val="004A1421"/>
    <w:rsid w:val="004B5D42"/>
    <w:rsid w:val="004B61BE"/>
    <w:rsid w:val="005027BE"/>
    <w:rsid w:val="005108A5"/>
    <w:rsid w:val="00527E26"/>
    <w:rsid w:val="00562F21"/>
    <w:rsid w:val="00583EB0"/>
    <w:rsid w:val="005A3835"/>
    <w:rsid w:val="005B0F69"/>
    <w:rsid w:val="005B634D"/>
    <w:rsid w:val="005C6C52"/>
    <w:rsid w:val="005F632A"/>
    <w:rsid w:val="00645A10"/>
    <w:rsid w:val="0067572A"/>
    <w:rsid w:val="00696A31"/>
    <w:rsid w:val="00697B40"/>
    <w:rsid w:val="006B58CC"/>
    <w:rsid w:val="006D3A40"/>
    <w:rsid w:val="00726B2F"/>
    <w:rsid w:val="007611DB"/>
    <w:rsid w:val="00765465"/>
    <w:rsid w:val="007676EC"/>
    <w:rsid w:val="00786211"/>
    <w:rsid w:val="007B0683"/>
    <w:rsid w:val="007D2D5B"/>
    <w:rsid w:val="007E0FE0"/>
    <w:rsid w:val="007E19D6"/>
    <w:rsid w:val="007F67C5"/>
    <w:rsid w:val="00801640"/>
    <w:rsid w:val="00812B1C"/>
    <w:rsid w:val="0085560E"/>
    <w:rsid w:val="008557F2"/>
    <w:rsid w:val="008C2A61"/>
    <w:rsid w:val="008D550F"/>
    <w:rsid w:val="008F766F"/>
    <w:rsid w:val="0091221C"/>
    <w:rsid w:val="00912337"/>
    <w:rsid w:val="00965C6E"/>
    <w:rsid w:val="009733C5"/>
    <w:rsid w:val="00977D14"/>
    <w:rsid w:val="009801F0"/>
    <w:rsid w:val="0098227A"/>
    <w:rsid w:val="009E291C"/>
    <w:rsid w:val="00A20F0D"/>
    <w:rsid w:val="00A2551E"/>
    <w:rsid w:val="00A35685"/>
    <w:rsid w:val="00A36B95"/>
    <w:rsid w:val="00A5141C"/>
    <w:rsid w:val="00A62C0A"/>
    <w:rsid w:val="00A87615"/>
    <w:rsid w:val="00AC6FB1"/>
    <w:rsid w:val="00B121BF"/>
    <w:rsid w:val="00B17D80"/>
    <w:rsid w:val="00B34862"/>
    <w:rsid w:val="00B534BC"/>
    <w:rsid w:val="00B60655"/>
    <w:rsid w:val="00B847C4"/>
    <w:rsid w:val="00BD4196"/>
    <w:rsid w:val="00C04B7A"/>
    <w:rsid w:val="00C15971"/>
    <w:rsid w:val="00C23C27"/>
    <w:rsid w:val="00C26C13"/>
    <w:rsid w:val="00C42460"/>
    <w:rsid w:val="00CA0745"/>
    <w:rsid w:val="00CB44BC"/>
    <w:rsid w:val="00CC2391"/>
    <w:rsid w:val="00CF1BA9"/>
    <w:rsid w:val="00D20A4F"/>
    <w:rsid w:val="00D24751"/>
    <w:rsid w:val="00D4504C"/>
    <w:rsid w:val="00D7594D"/>
    <w:rsid w:val="00E26D05"/>
    <w:rsid w:val="00E33707"/>
    <w:rsid w:val="00E34851"/>
    <w:rsid w:val="00E560A9"/>
    <w:rsid w:val="00E57C16"/>
    <w:rsid w:val="00E972FC"/>
    <w:rsid w:val="00EC3024"/>
    <w:rsid w:val="00ED0CFF"/>
    <w:rsid w:val="00F01C33"/>
    <w:rsid w:val="00F03F3B"/>
    <w:rsid w:val="00F2403B"/>
    <w:rsid w:val="00F3274E"/>
    <w:rsid w:val="00F940EB"/>
    <w:rsid w:val="00FB0D13"/>
    <w:rsid w:val="00FB304E"/>
    <w:rsid w:val="00FB479A"/>
    <w:rsid w:val="00FC48AF"/>
    <w:rsid w:val="00FF2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027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33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3E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4533E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4533EF"/>
  </w:style>
  <w:style w:type="paragraph" w:styleId="Pieddepage">
    <w:name w:val="footer"/>
    <w:basedOn w:val="Normal"/>
    <w:link w:val="PieddepageCar"/>
    <w:unhideWhenUsed/>
    <w:rsid w:val="004533E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rsid w:val="004533EF"/>
  </w:style>
  <w:style w:type="paragraph" w:customStyle="1" w:styleId="Body1">
    <w:name w:val="Body 1"/>
    <w:rsid w:val="001E67D3"/>
    <w:pPr>
      <w:spacing w:after="0" w:line="240" w:lineRule="auto"/>
      <w:outlineLvl w:val="0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fr-FR"/>
    </w:rPr>
  </w:style>
  <w:style w:type="paragraph" w:styleId="Paragraphedeliste">
    <w:name w:val="List Paragraph"/>
    <w:basedOn w:val="Normal"/>
    <w:uiPriority w:val="34"/>
    <w:qFormat/>
    <w:rsid w:val="001E67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centuation">
    <w:name w:val="Emphasis"/>
    <w:basedOn w:val="Policepardfaut"/>
    <w:uiPriority w:val="20"/>
    <w:qFormat/>
    <w:rsid w:val="00B34862"/>
    <w:rPr>
      <w:i/>
      <w:iCs/>
    </w:rPr>
  </w:style>
  <w:style w:type="table" w:styleId="Grilledutableau">
    <w:name w:val="Table Grid"/>
    <w:basedOn w:val="TableauNormal"/>
    <w:uiPriority w:val="59"/>
    <w:rsid w:val="00502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5027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apple-converted-space">
    <w:name w:val="apple-converted-space"/>
    <w:basedOn w:val="Policepardfaut"/>
    <w:rsid w:val="00D20A4F"/>
  </w:style>
  <w:style w:type="character" w:styleId="Lienhypertexte">
    <w:name w:val="Hyperlink"/>
    <w:basedOn w:val="Policepardfaut"/>
    <w:rsid w:val="00FB47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027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33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3E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4533E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4533EF"/>
  </w:style>
  <w:style w:type="paragraph" w:styleId="Pieddepage">
    <w:name w:val="footer"/>
    <w:basedOn w:val="Normal"/>
    <w:link w:val="PieddepageCar"/>
    <w:unhideWhenUsed/>
    <w:rsid w:val="004533E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4533EF"/>
  </w:style>
  <w:style w:type="paragraph" w:customStyle="1" w:styleId="Body1">
    <w:name w:val="Body 1"/>
    <w:rsid w:val="001E67D3"/>
    <w:pPr>
      <w:spacing w:after="0" w:line="240" w:lineRule="auto"/>
      <w:outlineLvl w:val="0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fr-FR"/>
    </w:rPr>
  </w:style>
  <w:style w:type="paragraph" w:styleId="Paragraphedeliste">
    <w:name w:val="List Paragraph"/>
    <w:basedOn w:val="Normal"/>
    <w:uiPriority w:val="34"/>
    <w:qFormat/>
    <w:rsid w:val="001E67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centuation">
    <w:name w:val="Emphasis"/>
    <w:basedOn w:val="Policepardfaut"/>
    <w:uiPriority w:val="20"/>
    <w:qFormat/>
    <w:rsid w:val="00B34862"/>
    <w:rPr>
      <w:i/>
      <w:iCs/>
    </w:rPr>
  </w:style>
  <w:style w:type="table" w:styleId="Grilledutableau">
    <w:name w:val="Table Grid"/>
    <w:basedOn w:val="TableauNormal"/>
    <w:uiPriority w:val="59"/>
    <w:rsid w:val="00502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5027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404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24</cp:revision>
  <cp:lastPrinted>2014-01-18T16:59:00Z</cp:lastPrinted>
  <dcterms:created xsi:type="dcterms:W3CDTF">2014-01-20T09:03:00Z</dcterms:created>
  <dcterms:modified xsi:type="dcterms:W3CDTF">2022-11-03T13:27:00Z</dcterms:modified>
</cp:coreProperties>
</file>